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i w:val="0"/>
          <w:caps w:val="0"/>
          <w:color w:val="000000"/>
          <w:spacing w:val="0"/>
          <w:sz w:val="36"/>
          <w:szCs w:val="36"/>
          <w:shd w:val="clear" w:fill="FFFFFF"/>
          <w:lang w:eastAsia="zh-CN"/>
        </w:rPr>
      </w:pPr>
      <w:r>
        <w:rPr>
          <w:rFonts w:hint="eastAsia" w:ascii="宋体" w:hAnsi="宋体" w:eastAsia="宋体" w:cs="宋体"/>
          <w:b w:val="0"/>
          <w:i w:val="0"/>
          <w:caps w:val="0"/>
          <w:color w:val="000000"/>
          <w:spacing w:val="0"/>
          <w:sz w:val="36"/>
          <w:szCs w:val="36"/>
          <w:shd w:val="clear" w:fill="FFFFFF"/>
          <w:lang w:eastAsia="zh-CN"/>
        </w:rPr>
        <w:t>立项课题</w:t>
      </w:r>
    </w:p>
    <w:p>
      <w:pPr>
        <w:jc w:val="center"/>
        <w:rPr>
          <w:rFonts w:hint="eastAsia" w:ascii="宋体" w:hAnsi="宋体" w:eastAsia="宋体" w:cs="宋体"/>
          <w:b w:val="0"/>
          <w:i w:val="0"/>
          <w:caps w:val="0"/>
          <w:color w:val="000000"/>
          <w:spacing w:val="0"/>
          <w:sz w:val="36"/>
          <w:szCs w:val="36"/>
          <w:shd w:val="clear" w:fill="FFFFFF"/>
          <w:lang w:eastAsia="zh-CN"/>
        </w:rPr>
      </w:pPr>
      <w:r>
        <w:rPr>
          <w:rFonts w:hint="eastAsia" w:ascii="宋体" w:hAnsi="宋体" w:eastAsia="宋体" w:cs="宋体"/>
          <w:b w:val="0"/>
          <w:i w:val="0"/>
          <w:caps w:val="0"/>
          <w:color w:val="000000"/>
          <w:spacing w:val="0"/>
          <w:sz w:val="30"/>
          <w:szCs w:val="30"/>
          <w:shd w:val="clear" w:fill="FFFFFF"/>
          <w:lang w:eastAsia="zh-CN"/>
        </w:rPr>
        <w:t>黑龙江省教育科学规划</w:t>
      </w:r>
      <w:r>
        <w:rPr>
          <w:rFonts w:ascii="宋体" w:hAnsi="宋体" w:eastAsia="宋体" w:cs="宋体"/>
          <w:b w:val="0"/>
          <w:i w:val="0"/>
          <w:caps w:val="0"/>
          <w:color w:val="000000"/>
          <w:spacing w:val="0"/>
          <w:sz w:val="30"/>
          <w:szCs w:val="30"/>
          <w:shd w:val="clear" w:fill="FFFFFF"/>
        </w:rPr>
        <w:t>2017年度</w:t>
      </w:r>
      <w:r>
        <w:rPr>
          <w:rFonts w:hint="eastAsia" w:ascii="宋体" w:hAnsi="宋体" w:eastAsia="宋体" w:cs="宋体"/>
          <w:b w:val="0"/>
          <w:i w:val="0"/>
          <w:caps w:val="0"/>
          <w:color w:val="000000"/>
          <w:spacing w:val="0"/>
          <w:sz w:val="30"/>
          <w:szCs w:val="30"/>
          <w:shd w:val="clear" w:fill="FFFFFF"/>
          <w:lang w:eastAsia="zh-CN"/>
        </w:rPr>
        <w:t>专项课题、备案课题</w:t>
      </w:r>
      <w:r>
        <w:rPr>
          <w:rFonts w:hint="eastAsia" w:ascii="宋体" w:hAnsi="宋体" w:eastAsia="宋体" w:cs="宋体"/>
          <w:b w:val="0"/>
          <w:i w:val="0"/>
          <w:caps w:val="0"/>
          <w:color w:val="000000"/>
          <w:spacing w:val="0"/>
          <w:sz w:val="36"/>
          <w:szCs w:val="36"/>
          <w:shd w:val="clear" w:fill="FFFFFF"/>
          <w:lang w:eastAsia="zh-CN"/>
        </w:rPr>
        <w:t>（</w:t>
      </w:r>
      <w:r>
        <w:rPr>
          <w:rFonts w:hint="eastAsia" w:ascii="宋体" w:hAnsi="宋体" w:eastAsia="宋体" w:cs="宋体"/>
          <w:b w:val="0"/>
          <w:i w:val="0"/>
          <w:caps w:val="0"/>
          <w:color w:val="000000"/>
          <w:spacing w:val="0"/>
          <w:sz w:val="36"/>
          <w:szCs w:val="36"/>
          <w:shd w:val="clear" w:fill="FFFFFF"/>
          <w:lang w:val="en-US" w:eastAsia="zh-CN"/>
        </w:rPr>
        <w:t>8项</w:t>
      </w:r>
      <w:r>
        <w:rPr>
          <w:rFonts w:hint="eastAsia" w:ascii="宋体" w:hAnsi="宋体" w:eastAsia="宋体" w:cs="宋体"/>
          <w:b w:val="0"/>
          <w:i w:val="0"/>
          <w:caps w:val="0"/>
          <w:color w:val="000000"/>
          <w:spacing w:val="0"/>
          <w:sz w:val="36"/>
          <w:szCs w:val="36"/>
          <w:shd w:val="clear" w:fill="FFFFFF"/>
          <w:lang w:eastAsia="zh-CN"/>
        </w:rPr>
        <w:t>）</w:t>
      </w:r>
    </w:p>
    <w:tbl>
      <w:tblPr>
        <w:tblStyle w:val="4"/>
        <w:tblpPr w:leftFromText="180" w:rightFromText="180" w:vertAnchor="text" w:horzAnchor="page" w:tblpX="1011" w:tblpY="292"/>
        <w:tblOverlap w:val="never"/>
        <w:tblW w:w="98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1147"/>
        <w:gridCol w:w="1335"/>
        <w:gridCol w:w="3150"/>
        <w:gridCol w:w="1230"/>
        <w:gridCol w:w="1088"/>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Pr>
          <w:p>
            <w:pPr>
              <w:jc w:val="center"/>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b w:val="0"/>
                <w:i w:val="0"/>
                <w:caps w:val="0"/>
                <w:color w:val="000000"/>
                <w:spacing w:val="0"/>
                <w:sz w:val="21"/>
                <w:szCs w:val="21"/>
                <w:shd w:val="clear" w:fill="FFFFFF"/>
                <w:vertAlign w:val="baseline"/>
                <w:lang w:eastAsia="zh-CN"/>
              </w:rPr>
              <w:t>课题类别</w:t>
            </w:r>
          </w:p>
        </w:tc>
        <w:tc>
          <w:tcPr>
            <w:tcW w:w="1147" w:type="dxa"/>
          </w:tcPr>
          <w:p>
            <w:pPr>
              <w:jc w:val="center"/>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b w:val="0"/>
                <w:i w:val="0"/>
                <w:caps w:val="0"/>
                <w:color w:val="000000"/>
                <w:spacing w:val="0"/>
                <w:sz w:val="21"/>
                <w:szCs w:val="21"/>
                <w:shd w:val="clear" w:fill="FFFFFF"/>
                <w:vertAlign w:val="baseline"/>
                <w:lang w:eastAsia="zh-CN"/>
              </w:rPr>
              <w:t>课题负责人</w:t>
            </w:r>
          </w:p>
        </w:tc>
        <w:tc>
          <w:tcPr>
            <w:tcW w:w="1335" w:type="dxa"/>
          </w:tcPr>
          <w:p>
            <w:pPr>
              <w:jc w:val="center"/>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b w:val="0"/>
                <w:i w:val="0"/>
                <w:caps w:val="0"/>
                <w:color w:val="000000"/>
                <w:spacing w:val="0"/>
                <w:sz w:val="21"/>
                <w:szCs w:val="21"/>
                <w:shd w:val="clear" w:fill="FFFFFF"/>
                <w:vertAlign w:val="baseline"/>
                <w:lang w:eastAsia="zh-CN"/>
              </w:rPr>
              <w:t>课题编号</w:t>
            </w:r>
          </w:p>
        </w:tc>
        <w:tc>
          <w:tcPr>
            <w:tcW w:w="3150" w:type="dxa"/>
            <w:vAlign w:val="top"/>
          </w:tcPr>
          <w:p>
            <w:pPr>
              <w:jc w:val="center"/>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b w:val="0"/>
                <w:i w:val="0"/>
                <w:caps w:val="0"/>
                <w:color w:val="000000"/>
                <w:spacing w:val="0"/>
                <w:sz w:val="21"/>
                <w:szCs w:val="21"/>
                <w:shd w:val="clear" w:fill="FFFFFF"/>
                <w:vertAlign w:val="baseline"/>
                <w:lang w:eastAsia="zh-CN"/>
              </w:rPr>
              <w:t>课题名称</w:t>
            </w:r>
          </w:p>
        </w:tc>
        <w:tc>
          <w:tcPr>
            <w:tcW w:w="1230" w:type="dxa"/>
          </w:tcPr>
          <w:p>
            <w:pPr>
              <w:jc w:val="center"/>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b w:val="0"/>
                <w:i w:val="0"/>
                <w:caps w:val="0"/>
                <w:color w:val="000000"/>
                <w:spacing w:val="0"/>
                <w:sz w:val="21"/>
                <w:szCs w:val="21"/>
                <w:shd w:val="clear" w:fill="FFFFFF"/>
                <w:vertAlign w:val="baseline"/>
                <w:lang w:eastAsia="zh-CN"/>
              </w:rPr>
              <w:t>立项时间</w:t>
            </w:r>
          </w:p>
        </w:tc>
        <w:tc>
          <w:tcPr>
            <w:tcW w:w="1088" w:type="dxa"/>
          </w:tcPr>
          <w:p>
            <w:pPr>
              <w:jc w:val="center"/>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b w:val="0"/>
                <w:i w:val="0"/>
                <w:caps w:val="0"/>
                <w:color w:val="000000"/>
                <w:spacing w:val="0"/>
                <w:sz w:val="21"/>
                <w:szCs w:val="21"/>
                <w:shd w:val="clear" w:fill="FFFFFF"/>
                <w:vertAlign w:val="baseline"/>
                <w:lang w:eastAsia="zh-CN"/>
              </w:rPr>
              <w:t>结题时间</w:t>
            </w:r>
          </w:p>
        </w:tc>
        <w:tc>
          <w:tcPr>
            <w:tcW w:w="1215" w:type="dxa"/>
          </w:tcPr>
          <w:p>
            <w:pPr>
              <w:jc w:val="center"/>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b w:val="0"/>
                <w:i w:val="0"/>
                <w:caps w:val="0"/>
                <w:color w:val="000000"/>
                <w:spacing w:val="0"/>
                <w:sz w:val="21"/>
                <w:szCs w:val="21"/>
                <w:shd w:val="clear" w:fill="FFFFFF"/>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649" w:type="dxa"/>
            <w:vMerge w:val="restart"/>
            <w:vAlign w:val="center"/>
          </w:tcPr>
          <w:p>
            <w:pPr>
              <w:jc w:val="center"/>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b w:val="0"/>
                <w:i w:val="0"/>
                <w:caps w:val="0"/>
                <w:color w:val="000000"/>
                <w:spacing w:val="0"/>
                <w:sz w:val="21"/>
                <w:szCs w:val="21"/>
                <w:shd w:val="clear" w:fill="FFFFFF"/>
                <w:vertAlign w:val="baseline"/>
                <w:lang w:eastAsia="zh-CN"/>
              </w:rPr>
              <w:t>专项课题</w:t>
            </w:r>
          </w:p>
        </w:tc>
        <w:tc>
          <w:tcPr>
            <w:tcW w:w="1147" w:type="dxa"/>
            <w:vAlign w:val="center"/>
          </w:tcPr>
          <w:p>
            <w:pPr>
              <w:jc w:val="center"/>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b w:val="0"/>
                <w:i w:val="0"/>
                <w:caps w:val="0"/>
                <w:color w:val="000000"/>
                <w:spacing w:val="0"/>
                <w:sz w:val="21"/>
                <w:szCs w:val="21"/>
                <w:shd w:val="clear" w:fill="FFFFFF"/>
                <w:vertAlign w:val="baseline"/>
                <w:lang w:val="en-US" w:eastAsia="zh-CN"/>
              </w:rPr>
              <w:t>1</w:t>
            </w:r>
            <w:r>
              <w:rPr>
                <w:rFonts w:hint="eastAsia" w:ascii="宋体" w:hAnsi="宋体" w:eastAsia="宋体" w:cs="宋体"/>
                <w:b w:val="0"/>
                <w:i w:val="0"/>
                <w:caps w:val="0"/>
                <w:color w:val="000000"/>
                <w:spacing w:val="0"/>
                <w:sz w:val="21"/>
                <w:szCs w:val="21"/>
                <w:shd w:val="clear" w:fill="FFFFFF"/>
                <w:vertAlign w:val="baseline"/>
                <w:lang w:eastAsia="zh-CN"/>
              </w:rPr>
              <w:t>施</w:t>
            </w:r>
            <w:r>
              <w:rPr>
                <w:rFonts w:hint="eastAsia" w:ascii="宋体" w:hAnsi="宋体" w:eastAsia="宋体" w:cs="宋体"/>
                <w:b w:val="0"/>
                <w:i w:val="0"/>
                <w:caps w:val="0"/>
                <w:color w:val="000000"/>
                <w:spacing w:val="0"/>
                <w:sz w:val="21"/>
                <w:szCs w:val="21"/>
                <w:shd w:val="clear" w:fill="FFFFFF"/>
                <w:vertAlign w:val="baseline"/>
                <w:lang w:val="en-US" w:eastAsia="zh-CN"/>
              </w:rPr>
              <w:t xml:space="preserve">  </w:t>
            </w:r>
            <w:r>
              <w:rPr>
                <w:rFonts w:hint="eastAsia" w:ascii="宋体" w:hAnsi="宋体" w:eastAsia="宋体" w:cs="宋体"/>
                <w:b w:val="0"/>
                <w:i w:val="0"/>
                <w:caps w:val="0"/>
                <w:color w:val="000000"/>
                <w:spacing w:val="0"/>
                <w:sz w:val="21"/>
                <w:szCs w:val="21"/>
                <w:shd w:val="clear" w:fill="FFFFFF"/>
                <w:vertAlign w:val="baseline"/>
                <w:lang w:eastAsia="zh-CN"/>
              </w:rPr>
              <w:t>泓</w:t>
            </w:r>
          </w:p>
        </w:tc>
        <w:tc>
          <w:tcPr>
            <w:tcW w:w="1335" w:type="dxa"/>
          </w:tcPr>
          <w:p>
            <w:pPr>
              <w:jc w:val="left"/>
              <w:rPr>
                <w:rFonts w:hint="eastAsia" w:ascii="宋体" w:hAnsi="宋体" w:eastAsia="宋体" w:cs="宋体"/>
                <w:b w:val="0"/>
                <w:i w:val="0"/>
                <w:caps w:val="0"/>
                <w:color w:val="000000"/>
                <w:spacing w:val="0"/>
                <w:sz w:val="21"/>
                <w:szCs w:val="21"/>
                <w:shd w:val="clear" w:fill="FFFFFF"/>
                <w:vertAlign w:val="baseline"/>
                <w:lang w:val="en-US" w:eastAsia="zh-CN"/>
              </w:rPr>
            </w:pPr>
            <w:r>
              <w:rPr>
                <w:rFonts w:hint="eastAsia" w:ascii="宋体" w:hAnsi="宋体" w:eastAsia="宋体" w:cs="宋体"/>
                <w:b w:val="0"/>
                <w:i w:val="0"/>
                <w:caps w:val="0"/>
                <w:color w:val="000000"/>
                <w:spacing w:val="0"/>
                <w:sz w:val="21"/>
                <w:szCs w:val="21"/>
                <w:shd w:val="clear" w:fill="FFFFFF"/>
                <w:vertAlign w:val="baseline"/>
                <w:lang w:val="en-US" w:eastAsia="zh-CN"/>
              </w:rPr>
              <w:t>GZE1317012</w:t>
            </w:r>
          </w:p>
        </w:tc>
        <w:tc>
          <w:tcPr>
            <w:tcW w:w="3150" w:type="dxa"/>
            <w:vAlign w:val="top"/>
          </w:tcPr>
          <w:p>
            <w:pPr>
              <w:jc w:val="left"/>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b w:val="0"/>
                <w:i w:val="0"/>
                <w:caps w:val="0"/>
                <w:color w:val="000000"/>
                <w:spacing w:val="0"/>
                <w:sz w:val="21"/>
                <w:szCs w:val="21"/>
                <w:shd w:val="clear" w:fill="FFFFFF"/>
                <w:vertAlign w:val="baseline"/>
                <w:lang w:eastAsia="zh-CN"/>
              </w:rPr>
              <w:t>构建高等职业教育教学质量管理与服务体系的实践研究</w:t>
            </w:r>
          </w:p>
        </w:tc>
        <w:tc>
          <w:tcPr>
            <w:tcW w:w="1230" w:type="dxa"/>
            <w:vAlign w:val="top"/>
          </w:tcPr>
          <w:p>
            <w:pPr>
              <w:jc w:val="left"/>
              <w:rPr>
                <w:rFonts w:hint="eastAsia" w:ascii="宋体" w:hAnsi="宋体" w:eastAsia="宋体" w:cs="宋体"/>
                <w:b w:val="0"/>
                <w:i w:val="0"/>
                <w:caps w:val="0"/>
                <w:color w:val="000000"/>
                <w:spacing w:val="0"/>
                <w:sz w:val="21"/>
                <w:szCs w:val="21"/>
                <w:shd w:val="clear" w:fill="FFFFFF"/>
                <w:vertAlign w:val="baseline"/>
                <w:lang w:val="en-US" w:eastAsia="zh-CN"/>
              </w:rPr>
            </w:pPr>
            <w:r>
              <w:rPr>
                <w:rFonts w:hint="eastAsia" w:ascii="宋体" w:hAnsi="宋体" w:eastAsia="宋体" w:cs="宋体"/>
                <w:b w:val="0"/>
                <w:i w:val="0"/>
                <w:caps w:val="0"/>
                <w:color w:val="000000"/>
                <w:spacing w:val="0"/>
                <w:sz w:val="21"/>
                <w:szCs w:val="21"/>
                <w:shd w:val="clear" w:fill="FFFFFF"/>
                <w:vertAlign w:val="baseline"/>
                <w:lang w:val="en-US" w:eastAsia="zh-CN"/>
              </w:rPr>
              <w:t>2018.1</w:t>
            </w:r>
          </w:p>
        </w:tc>
        <w:tc>
          <w:tcPr>
            <w:tcW w:w="1088" w:type="dxa"/>
            <w:vAlign w:val="top"/>
          </w:tcPr>
          <w:p>
            <w:pPr>
              <w:jc w:val="left"/>
              <w:rPr>
                <w:rFonts w:hint="eastAsia" w:ascii="宋体" w:hAnsi="宋体" w:eastAsia="宋体" w:cs="宋体"/>
                <w:b w:val="0"/>
                <w:i w:val="0"/>
                <w:caps w:val="0"/>
                <w:color w:val="000000"/>
                <w:spacing w:val="0"/>
                <w:sz w:val="21"/>
                <w:szCs w:val="21"/>
                <w:shd w:val="clear" w:fill="FFFFFF"/>
                <w:vertAlign w:val="baseline"/>
                <w:lang w:val="en-US" w:eastAsia="zh-CN"/>
              </w:rPr>
            </w:pPr>
            <w:r>
              <w:rPr>
                <w:rFonts w:hint="eastAsia" w:ascii="宋体" w:hAnsi="宋体" w:eastAsia="宋体" w:cs="宋体"/>
                <w:b w:val="0"/>
                <w:i w:val="0"/>
                <w:caps w:val="0"/>
                <w:color w:val="000000"/>
                <w:spacing w:val="0"/>
                <w:sz w:val="21"/>
                <w:szCs w:val="21"/>
                <w:shd w:val="clear" w:fill="FFFFFF"/>
                <w:vertAlign w:val="baseline"/>
                <w:lang w:val="en-US" w:eastAsia="zh-CN"/>
              </w:rPr>
              <w:t>2019.12</w:t>
            </w:r>
          </w:p>
        </w:tc>
        <w:tc>
          <w:tcPr>
            <w:tcW w:w="1215" w:type="dxa"/>
          </w:tcPr>
          <w:p>
            <w:pPr>
              <w:jc w:val="left"/>
              <w:rPr>
                <w:rFonts w:hint="eastAsia" w:ascii="宋体" w:hAnsi="宋体" w:eastAsia="宋体" w:cs="宋体"/>
                <w:b w:val="0"/>
                <w:i w:val="0"/>
                <w:caps w:val="0"/>
                <w:color w:val="000000"/>
                <w:spacing w:val="0"/>
                <w:sz w:val="21"/>
                <w:szCs w:val="21"/>
                <w:shd w:val="clear"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Merge w:val="continue"/>
            <w:vAlign w:val="center"/>
          </w:tcPr>
          <w:p>
            <w:pPr>
              <w:jc w:val="center"/>
              <w:rPr>
                <w:rFonts w:hint="eastAsia" w:ascii="宋体" w:hAnsi="宋体" w:eastAsia="宋体" w:cs="宋体"/>
                <w:b w:val="0"/>
                <w:i w:val="0"/>
                <w:caps w:val="0"/>
                <w:color w:val="000000"/>
                <w:spacing w:val="0"/>
                <w:sz w:val="21"/>
                <w:szCs w:val="21"/>
                <w:shd w:val="clear" w:fill="FFFFFF"/>
                <w:vertAlign w:val="baseline"/>
                <w:lang w:eastAsia="zh-CN"/>
              </w:rPr>
            </w:pPr>
          </w:p>
        </w:tc>
        <w:tc>
          <w:tcPr>
            <w:tcW w:w="1147" w:type="dxa"/>
            <w:vAlign w:val="center"/>
          </w:tcPr>
          <w:p>
            <w:pPr>
              <w:jc w:val="center"/>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b w:val="0"/>
                <w:i w:val="0"/>
                <w:caps w:val="0"/>
                <w:color w:val="000000"/>
                <w:spacing w:val="0"/>
                <w:sz w:val="21"/>
                <w:szCs w:val="21"/>
                <w:shd w:val="clear" w:fill="FFFFFF"/>
                <w:vertAlign w:val="baseline"/>
                <w:lang w:val="en-US" w:eastAsia="zh-CN"/>
              </w:rPr>
              <w:t>2</w:t>
            </w:r>
            <w:r>
              <w:rPr>
                <w:rFonts w:hint="eastAsia" w:ascii="宋体" w:hAnsi="宋体" w:eastAsia="宋体" w:cs="宋体"/>
                <w:b w:val="0"/>
                <w:i w:val="0"/>
                <w:caps w:val="0"/>
                <w:color w:val="000000"/>
                <w:spacing w:val="0"/>
                <w:sz w:val="21"/>
                <w:szCs w:val="21"/>
                <w:shd w:val="clear" w:fill="FFFFFF"/>
                <w:vertAlign w:val="baseline"/>
                <w:lang w:eastAsia="zh-CN"/>
              </w:rPr>
              <w:t>高荣哲</w:t>
            </w:r>
          </w:p>
        </w:tc>
        <w:tc>
          <w:tcPr>
            <w:tcW w:w="1335" w:type="dxa"/>
            <w:vAlign w:val="top"/>
          </w:tcPr>
          <w:p>
            <w:pPr>
              <w:jc w:val="left"/>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b w:val="0"/>
                <w:i w:val="0"/>
                <w:caps w:val="0"/>
                <w:color w:val="000000"/>
                <w:spacing w:val="0"/>
                <w:sz w:val="21"/>
                <w:szCs w:val="21"/>
                <w:shd w:val="clear" w:fill="FFFFFF"/>
                <w:vertAlign w:val="baseline"/>
                <w:lang w:val="en-US" w:eastAsia="zh-CN"/>
              </w:rPr>
              <w:t>GZE1317011</w:t>
            </w:r>
          </w:p>
        </w:tc>
        <w:tc>
          <w:tcPr>
            <w:tcW w:w="3150" w:type="dxa"/>
            <w:vAlign w:val="top"/>
          </w:tcPr>
          <w:p>
            <w:pPr>
              <w:jc w:val="left"/>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b w:val="0"/>
                <w:i w:val="0"/>
                <w:caps w:val="0"/>
                <w:color w:val="000000"/>
                <w:spacing w:val="0"/>
                <w:sz w:val="21"/>
                <w:szCs w:val="21"/>
                <w:shd w:val="clear" w:fill="FFFFFF"/>
                <w:vertAlign w:val="baseline"/>
                <w:lang w:eastAsia="zh-CN"/>
              </w:rPr>
              <w:t>职业教育药学专业群建设的实践研究</w:t>
            </w:r>
          </w:p>
        </w:tc>
        <w:tc>
          <w:tcPr>
            <w:tcW w:w="1230" w:type="dxa"/>
            <w:vAlign w:val="top"/>
          </w:tcPr>
          <w:p>
            <w:pPr>
              <w:jc w:val="left"/>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b w:val="0"/>
                <w:i w:val="0"/>
                <w:caps w:val="0"/>
                <w:color w:val="000000"/>
                <w:spacing w:val="0"/>
                <w:sz w:val="21"/>
                <w:szCs w:val="21"/>
                <w:shd w:val="clear" w:fill="FFFFFF"/>
                <w:vertAlign w:val="baseline"/>
                <w:lang w:val="en-US" w:eastAsia="zh-CN"/>
              </w:rPr>
              <w:t>2018.1</w:t>
            </w:r>
          </w:p>
        </w:tc>
        <w:tc>
          <w:tcPr>
            <w:tcW w:w="1088" w:type="dxa"/>
            <w:vAlign w:val="top"/>
          </w:tcPr>
          <w:p>
            <w:pPr>
              <w:jc w:val="left"/>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b w:val="0"/>
                <w:i w:val="0"/>
                <w:caps w:val="0"/>
                <w:color w:val="000000"/>
                <w:spacing w:val="0"/>
                <w:sz w:val="21"/>
                <w:szCs w:val="21"/>
                <w:shd w:val="clear" w:fill="FFFFFF"/>
                <w:vertAlign w:val="baseline"/>
                <w:lang w:val="en-US" w:eastAsia="zh-CN"/>
              </w:rPr>
              <w:t>2019.12</w:t>
            </w:r>
          </w:p>
        </w:tc>
        <w:tc>
          <w:tcPr>
            <w:tcW w:w="1215" w:type="dxa"/>
          </w:tcPr>
          <w:p>
            <w:pPr>
              <w:jc w:val="left"/>
              <w:rPr>
                <w:rFonts w:hint="eastAsia" w:ascii="宋体" w:hAnsi="宋体" w:eastAsia="宋体" w:cs="宋体"/>
                <w:b w:val="0"/>
                <w:i w:val="0"/>
                <w:caps w:val="0"/>
                <w:color w:val="000000"/>
                <w:spacing w:val="0"/>
                <w:sz w:val="21"/>
                <w:szCs w:val="21"/>
                <w:shd w:val="clear"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Merge w:val="restart"/>
            <w:vAlign w:val="center"/>
          </w:tcPr>
          <w:p>
            <w:pPr>
              <w:jc w:val="center"/>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b w:val="0"/>
                <w:i w:val="0"/>
                <w:caps w:val="0"/>
                <w:color w:val="000000"/>
                <w:spacing w:val="0"/>
                <w:sz w:val="21"/>
                <w:szCs w:val="21"/>
                <w:shd w:val="clear" w:fill="FFFFFF"/>
                <w:vertAlign w:val="baseline"/>
                <w:lang w:eastAsia="zh-CN"/>
              </w:rPr>
              <w:t>备案课题</w:t>
            </w:r>
          </w:p>
        </w:tc>
        <w:tc>
          <w:tcPr>
            <w:tcW w:w="1147" w:type="dxa"/>
            <w:vAlign w:val="center"/>
          </w:tcPr>
          <w:p>
            <w:pPr>
              <w:jc w:val="center"/>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b w:val="0"/>
                <w:i w:val="0"/>
                <w:caps w:val="0"/>
                <w:color w:val="000000"/>
                <w:spacing w:val="0"/>
                <w:sz w:val="21"/>
                <w:szCs w:val="21"/>
                <w:shd w:val="clear" w:fill="FFFFFF"/>
                <w:vertAlign w:val="baseline"/>
                <w:lang w:val="en-US" w:eastAsia="zh-CN"/>
              </w:rPr>
              <w:t>3</w:t>
            </w:r>
            <w:r>
              <w:rPr>
                <w:rFonts w:hint="eastAsia" w:ascii="宋体" w:hAnsi="宋体" w:eastAsia="宋体" w:cs="宋体"/>
                <w:b w:val="0"/>
                <w:i w:val="0"/>
                <w:caps w:val="0"/>
                <w:color w:val="000000"/>
                <w:spacing w:val="0"/>
                <w:sz w:val="21"/>
                <w:szCs w:val="21"/>
                <w:shd w:val="clear" w:fill="FFFFFF"/>
                <w:vertAlign w:val="baseline"/>
                <w:lang w:eastAsia="zh-CN"/>
              </w:rPr>
              <w:t>孙革新</w:t>
            </w:r>
          </w:p>
        </w:tc>
        <w:tc>
          <w:tcPr>
            <w:tcW w:w="1335" w:type="dxa"/>
            <w:vAlign w:val="top"/>
          </w:tcPr>
          <w:p>
            <w:pPr>
              <w:spacing w:line="360" w:lineRule="exact"/>
              <w:jc w:val="left"/>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b w:val="0"/>
                <w:i w:val="0"/>
                <w:caps w:val="0"/>
                <w:color w:val="000000"/>
                <w:spacing w:val="0"/>
                <w:sz w:val="21"/>
                <w:szCs w:val="21"/>
                <w:shd w:val="clear" w:fill="FFFFFF"/>
                <w:vertAlign w:val="baseline"/>
                <w:lang w:val="en-US" w:eastAsia="zh-CN"/>
              </w:rPr>
              <w:t>GZC1317037</w:t>
            </w:r>
          </w:p>
        </w:tc>
        <w:tc>
          <w:tcPr>
            <w:tcW w:w="3150" w:type="dxa"/>
            <w:vAlign w:val="top"/>
          </w:tcPr>
          <w:p>
            <w:pPr>
              <w:spacing w:line="360" w:lineRule="exact"/>
              <w:jc w:val="left"/>
              <w:rPr>
                <w:rFonts w:hint="eastAsia" w:ascii="宋体" w:hAnsi="宋体" w:eastAsia="宋体" w:cs="宋体"/>
                <w:sz w:val="21"/>
                <w:szCs w:val="21"/>
              </w:rPr>
            </w:pPr>
            <w:r>
              <w:rPr>
                <w:rFonts w:hint="eastAsia" w:ascii="宋体" w:hAnsi="宋体" w:eastAsia="宋体" w:cs="宋体"/>
                <w:sz w:val="21"/>
                <w:szCs w:val="21"/>
              </w:rPr>
              <w:t>依托模拟检验中心培养师生临床实践能力的研究</w:t>
            </w:r>
          </w:p>
        </w:tc>
        <w:tc>
          <w:tcPr>
            <w:tcW w:w="1230" w:type="dxa"/>
            <w:vAlign w:val="top"/>
          </w:tcPr>
          <w:p>
            <w:pPr>
              <w:jc w:val="left"/>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shd w:val="clear" w:fill="FFFFFF"/>
                <w:vertAlign w:val="baseline"/>
                <w:lang w:val="en-US" w:eastAsia="zh-CN"/>
              </w:rPr>
              <w:t>2018.1</w:t>
            </w:r>
          </w:p>
        </w:tc>
        <w:tc>
          <w:tcPr>
            <w:tcW w:w="1088" w:type="dxa"/>
          </w:tcPr>
          <w:p>
            <w:pPr>
              <w:spacing w:line="360" w:lineRule="exact"/>
              <w:jc w:val="left"/>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shd w:val="clear" w:fill="FFFFFF"/>
                <w:vertAlign w:val="baseline"/>
                <w:lang w:val="en-US" w:eastAsia="zh-CN"/>
              </w:rPr>
              <w:t>2019.12</w:t>
            </w:r>
          </w:p>
        </w:tc>
        <w:tc>
          <w:tcPr>
            <w:tcW w:w="1215" w:type="dxa"/>
          </w:tcPr>
          <w:p>
            <w:pPr>
              <w:spacing w:line="360" w:lineRule="exact"/>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Merge w:val="continue"/>
            <w:vAlign w:val="center"/>
          </w:tcPr>
          <w:p>
            <w:pPr>
              <w:jc w:val="center"/>
              <w:rPr>
                <w:rFonts w:hint="eastAsia" w:ascii="宋体" w:hAnsi="宋体" w:eastAsia="宋体" w:cs="宋体"/>
                <w:b w:val="0"/>
                <w:i w:val="0"/>
                <w:caps w:val="0"/>
                <w:color w:val="000000"/>
                <w:spacing w:val="0"/>
                <w:sz w:val="21"/>
                <w:szCs w:val="21"/>
                <w:shd w:val="clear" w:fill="FFFFFF"/>
                <w:vertAlign w:val="baseline"/>
              </w:rPr>
            </w:pPr>
          </w:p>
        </w:tc>
        <w:tc>
          <w:tcPr>
            <w:tcW w:w="1147" w:type="dxa"/>
            <w:vAlign w:val="center"/>
          </w:tcPr>
          <w:p>
            <w:pPr>
              <w:jc w:val="center"/>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b w:val="0"/>
                <w:i w:val="0"/>
                <w:caps w:val="0"/>
                <w:color w:val="000000"/>
                <w:spacing w:val="0"/>
                <w:sz w:val="21"/>
                <w:szCs w:val="21"/>
                <w:shd w:val="clear" w:fill="FFFFFF"/>
                <w:vertAlign w:val="baseline"/>
                <w:lang w:val="en-US" w:eastAsia="zh-CN"/>
              </w:rPr>
              <w:t>4</w:t>
            </w:r>
            <w:r>
              <w:rPr>
                <w:rFonts w:hint="eastAsia" w:ascii="宋体" w:hAnsi="宋体" w:eastAsia="宋体" w:cs="宋体"/>
                <w:b w:val="0"/>
                <w:i w:val="0"/>
                <w:caps w:val="0"/>
                <w:color w:val="000000"/>
                <w:spacing w:val="0"/>
                <w:sz w:val="21"/>
                <w:szCs w:val="21"/>
                <w:shd w:val="clear" w:fill="FFFFFF"/>
                <w:vertAlign w:val="baseline"/>
                <w:lang w:eastAsia="zh-CN"/>
              </w:rPr>
              <w:t>李</w:t>
            </w:r>
            <w:r>
              <w:rPr>
                <w:rFonts w:hint="eastAsia" w:ascii="宋体" w:hAnsi="宋体" w:eastAsia="宋体" w:cs="宋体"/>
                <w:b w:val="0"/>
                <w:i w:val="0"/>
                <w:caps w:val="0"/>
                <w:color w:val="000000"/>
                <w:spacing w:val="0"/>
                <w:sz w:val="21"/>
                <w:szCs w:val="21"/>
                <w:shd w:val="clear" w:fill="FFFFFF"/>
                <w:vertAlign w:val="baseline"/>
                <w:lang w:val="en-US" w:eastAsia="zh-CN"/>
              </w:rPr>
              <w:t xml:space="preserve">  </w:t>
            </w:r>
            <w:r>
              <w:rPr>
                <w:rFonts w:hint="eastAsia" w:ascii="宋体" w:hAnsi="宋体" w:eastAsia="宋体" w:cs="宋体"/>
                <w:b w:val="0"/>
                <w:i w:val="0"/>
                <w:caps w:val="0"/>
                <w:color w:val="000000"/>
                <w:spacing w:val="0"/>
                <w:sz w:val="21"/>
                <w:szCs w:val="21"/>
                <w:shd w:val="clear" w:fill="FFFFFF"/>
                <w:vertAlign w:val="baseline"/>
                <w:lang w:eastAsia="zh-CN"/>
              </w:rPr>
              <w:t>玲</w:t>
            </w:r>
          </w:p>
        </w:tc>
        <w:tc>
          <w:tcPr>
            <w:tcW w:w="1335" w:type="dxa"/>
          </w:tcPr>
          <w:p>
            <w:pPr>
              <w:spacing w:line="360" w:lineRule="exact"/>
              <w:jc w:val="left"/>
              <w:rPr>
                <w:rFonts w:hint="eastAsia" w:ascii="宋体" w:hAnsi="宋体" w:eastAsia="宋体" w:cs="宋体"/>
                <w:b w:val="0"/>
                <w:i w:val="0"/>
                <w:caps w:val="0"/>
                <w:color w:val="000000"/>
                <w:spacing w:val="0"/>
                <w:sz w:val="21"/>
                <w:szCs w:val="21"/>
                <w:shd w:val="clear" w:fill="FFFFFF"/>
                <w:vertAlign w:val="baseline"/>
                <w:lang w:val="en-US" w:eastAsia="zh-CN"/>
              </w:rPr>
            </w:pPr>
            <w:r>
              <w:rPr>
                <w:rFonts w:hint="eastAsia" w:ascii="宋体" w:hAnsi="宋体" w:eastAsia="宋体" w:cs="宋体"/>
                <w:b w:val="0"/>
                <w:i w:val="0"/>
                <w:caps w:val="0"/>
                <w:color w:val="000000"/>
                <w:spacing w:val="0"/>
                <w:sz w:val="21"/>
                <w:szCs w:val="21"/>
                <w:shd w:val="clear" w:fill="FFFFFF"/>
                <w:vertAlign w:val="baseline"/>
                <w:lang w:val="en-US" w:eastAsia="zh-CN"/>
              </w:rPr>
              <w:t>GZC1317035</w:t>
            </w:r>
          </w:p>
        </w:tc>
        <w:tc>
          <w:tcPr>
            <w:tcW w:w="3150" w:type="dxa"/>
          </w:tcPr>
          <w:p>
            <w:pPr>
              <w:spacing w:line="360" w:lineRule="exact"/>
              <w:jc w:val="left"/>
              <w:rPr>
                <w:rFonts w:hint="eastAsia" w:ascii="宋体" w:hAnsi="宋体" w:eastAsia="宋体" w:cs="宋体"/>
                <w:sz w:val="21"/>
                <w:szCs w:val="21"/>
              </w:rPr>
            </w:pPr>
            <w:r>
              <w:rPr>
                <w:rFonts w:hint="eastAsia" w:ascii="宋体" w:hAnsi="宋体" w:eastAsia="宋体" w:cs="宋体"/>
                <w:sz w:val="21"/>
                <w:szCs w:val="21"/>
              </w:rPr>
              <w:t>高职高专院校《护理伦理学》课程改革的行动研究</w:t>
            </w:r>
          </w:p>
        </w:tc>
        <w:tc>
          <w:tcPr>
            <w:tcW w:w="1230" w:type="dxa"/>
            <w:vAlign w:val="top"/>
          </w:tcPr>
          <w:p>
            <w:pPr>
              <w:jc w:val="left"/>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shd w:val="clear" w:fill="FFFFFF"/>
                <w:vertAlign w:val="baseline"/>
                <w:lang w:val="en-US" w:eastAsia="zh-CN"/>
              </w:rPr>
              <w:t>2018.1</w:t>
            </w:r>
          </w:p>
        </w:tc>
        <w:tc>
          <w:tcPr>
            <w:tcW w:w="1088" w:type="dxa"/>
          </w:tcPr>
          <w:p>
            <w:pPr>
              <w:spacing w:line="36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2019.6</w:t>
            </w:r>
          </w:p>
        </w:tc>
        <w:tc>
          <w:tcPr>
            <w:tcW w:w="1215" w:type="dxa"/>
          </w:tcPr>
          <w:p>
            <w:pPr>
              <w:spacing w:line="360" w:lineRule="exact"/>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Merge w:val="continue"/>
            <w:vAlign w:val="center"/>
          </w:tcPr>
          <w:p>
            <w:pPr>
              <w:jc w:val="center"/>
              <w:rPr>
                <w:rFonts w:hint="eastAsia" w:ascii="宋体" w:hAnsi="宋体" w:eastAsia="宋体" w:cs="宋体"/>
                <w:b w:val="0"/>
                <w:i w:val="0"/>
                <w:caps w:val="0"/>
                <w:color w:val="000000"/>
                <w:spacing w:val="0"/>
                <w:sz w:val="21"/>
                <w:szCs w:val="21"/>
                <w:shd w:val="clear" w:fill="FFFFFF"/>
                <w:vertAlign w:val="baseline"/>
              </w:rPr>
            </w:pPr>
          </w:p>
        </w:tc>
        <w:tc>
          <w:tcPr>
            <w:tcW w:w="1147" w:type="dxa"/>
            <w:vAlign w:val="center"/>
          </w:tcPr>
          <w:p>
            <w:pPr>
              <w:jc w:val="center"/>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b w:val="0"/>
                <w:i w:val="0"/>
                <w:caps w:val="0"/>
                <w:color w:val="000000"/>
                <w:spacing w:val="0"/>
                <w:sz w:val="21"/>
                <w:szCs w:val="21"/>
                <w:shd w:val="clear" w:fill="FFFFFF"/>
                <w:vertAlign w:val="baseline"/>
                <w:lang w:val="en-US" w:eastAsia="zh-CN"/>
              </w:rPr>
              <w:t>5</w:t>
            </w:r>
            <w:r>
              <w:rPr>
                <w:rFonts w:hint="eastAsia" w:ascii="宋体" w:hAnsi="宋体" w:eastAsia="宋体" w:cs="宋体"/>
                <w:b w:val="0"/>
                <w:i w:val="0"/>
                <w:caps w:val="0"/>
                <w:color w:val="000000"/>
                <w:spacing w:val="0"/>
                <w:sz w:val="21"/>
                <w:szCs w:val="21"/>
                <w:shd w:val="clear" w:fill="FFFFFF"/>
                <w:vertAlign w:val="baseline"/>
                <w:lang w:eastAsia="zh-CN"/>
              </w:rPr>
              <w:t>付广权</w:t>
            </w:r>
          </w:p>
        </w:tc>
        <w:tc>
          <w:tcPr>
            <w:tcW w:w="1335" w:type="dxa"/>
            <w:vAlign w:val="top"/>
          </w:tcPr>
          <w:p>
            <w:pPr>
              <w:spacing w:line="360" w:lineRule="exact"/>
              <w:jc w:val="left"/>
              <w:rPr>
                <w:rFonts w:hint="eastAsia" w:ascii="宋体" w:hAnsi="宋体" w:eastAsia="宋体" w:cs="宋体"/>
                <w:b w:val="0"/>
                <w:i w:val="0"/>
                <w:caps w:val="0"/>
                <w:color w:val="000000"/>
                <w:spacing w:val="0"/>
                <w:sz w:val="21"/>
                <w:szCs w:val="21"/>
                <w:shd w:val="clear" w:fill="FFFFFF"/>
                <w:vertAlign w:val="baseline"/>
              </w:rPr>
            </w:pPr>
            <w:r>
              <w:rPr>
                <w:rFonts w:hint="eastAsia" w:ascii="宋体" w:hAnsi="宋体" w:eastAsia="宋体" w:cs="宋体"/>
                <w:b w:val="0"/>
                <w:i w:val="0"/>
                <w:caps w:val="0"/>
                <w:color w:val="000000"/>
                <w:spacing w:val="0"/>
                <w:sz w:val="21"/>
                <w:szCs w:val="21"/>
                <w:shd w:val="clear" w:fill="FFFFFF"/>
                <w:vertAlign w:val="baseline"/>
                <w:lang w:val="en-US" w:eastAsia="zh-CN"/>
              </w:rPr>
              <w:t>GZC1317036</w:t>
            </w:r>
          </w:p>
        </w:tc>
        <w:tc>
          <w:tcPr>
            <w:tcW w:w="3150" w:type="dxa"/>
          </w:tcPr>
          <w:p>
            <w:pPr>
              <w:jc w:val="left"/>
              <w:rPr>
                <w:rFonts w:hint="eastAsia" w:ascii="宋体" w:hAnsi="宋体" w:eastAsia="宋体" w:cs="宋体"/>
                <w:sz w:val="21"/>
                <w:szCs w:val="21"/>
              </w:rPr>
            </w:pPr>
            <w:r>
              <w:rPr>
                <w:rFonts w:hint="eastAsia" w:ascii="宋体" w:hAnsi="宋体" w:eastAsia="宋体" w:cs="宋体"/>
                <w:sz w:val="21"/>
                <w:szCs w:val="21"/>
              </w:rPr>
              <w:t>基于整合式教学的医学高效课堂的可行性研究</w:t>
            </w:r>
          </w:p>
        </w:tc>
        <w:tc>
          <w:tcPr>
            <w:tcW w:w="1230" w:type="dxa"/>
            <w:vAlign w:val="top"/>
          </w:tcPr>
          <w:p>
            <w:pPr>
              <w:jc w:val="left"/>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shd w:val="clear" w:fill="FFFFFF"/>
                <w:vertAlign w:val="baseline"/>
                <w:lang w:val="en-US" w:eastAsia="zh-CN"/>
              </w:rPr>
              <w:t>2018.1</w:t>
            </w:r>
          </w:p>
        </w:tc>
        <w:tc>
          <w:tcPr>
            <w:tcW w:w="1088" w:type="dxa"/>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2020.12</w:t>
            </w:r>
          </w:p>
        </w:tc>
        <w:tc>
          <w:tcPr>
            <w:tcW w:w="1215" w:type="dxa"/>
          </w:tcPr>
          <w:p>
            <w:pPr>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Merge w:val="restart"/>
            <w:vAlign w:val="center"/>
          </w:tcPr>
          <w:p>
            <w:pPr>
              <w:jc w:val="center"/>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b w:val="0"/>
                <w:i w:val="0"/>
                <w:caps w:val="0"/>
                <w:color w:val="000000"/>
                <w:spacing w:val="0"/>
                <w:sz w:val="21"/>
                <w:szCs w:val="21"/>
                <w:shd w:val="clear" w:fill="FFFFFF"/>
                <w:vertAlign w:val="baseline"/>
                <w:lang w:eastAsia="zh-CN"/>
              </w:rPr>
              <w:t>青专课题</w:t>
            </w:r>
          </w:p>
        </w:tc>
        <w:tc>
          <w:tcPr>
            <w:tcW w:w="1147" w:type="dxa"/>
            <w:vAlign w:val="center"/>
          </w:tcPr>
          <w:p>
            <w:pPr>
              <w:jc w:val="center"/>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b w:val="0"/>
                <w:i w:val="0"/>
                <w:caps w:val="0"/>
                <w:color w:val="000000"/>
                <w:spacing w:val="0"/>
                <w:sz w:val="21"/>
                <w:szCs w:val="21"/>
                <w:shd w:val="clear" w:fill="FFFFFF"/>
                <w:vertAlign w:val="baseline"/>
                <w:lang w:val="en-US" w:eastAsia="zh-CN"/>
              </w:rPr>
              <w:t>6</w:t>
            </w:r>
            <w:r>
              <w:rPr>
                <w:rFonts w:hint="eastAsia" w:ascii="宋体" w:hAnsi="宋体" w:eastAsia="宋体" w:cs="宋体"/>
                <w:b w:val="0"/>
                <w:i w:val="0"/>
                <w:caps w:val="0"/>
                <w:color w:val="000000"/>
                <w:spacing w:val="0"/>
                <w:sz w:val="21"/>
                <w:szCs w:val="21"/>
                <w:shd w:val="clear" w:fill="FFFFFF"/>
                <w:vertAlign w:val="baseline"/>
                <w:lang w:eastAsia="zh-CN"/>
              </w:rPr>
              <w:t>潘</w:t>
            </w:r>
            <w:r>
              <w:rPr>
                <w:rFonts w:hint="eastAsia" w:ascii="宋体" w:hAnsi="宋体" w:eastAsia="宋体" w:cs="宋体"/>
                <w:b w:val="0"/>
                <w:i w:val="0"/>
                <w:caps w:val="0"/>
                <w:color w:val="000000"/>
                <w:spacing w:val="0"/>
                <w:sz w:val="21"/>
                <w:szCs w:val="21"/>
                <w:shd w:val="clear" w:fill="FFFFFF"/>
                <w:vertAlign w:val="baseline"/>
                <w:lang w:val="en-US" w:eastAsia="zh-CN"/>
              </w:rPr>
              <w:t xml:space="preserve">  </w:t>
            </w:r>
            <w:r>
              <w:rPr>
                <w:rFonts w:hint="eastAsia" w:ascii="宋体" w:hAnsi="宋体" w:eastAsia="宋体" w:cs="宋体"/>
                <w:b w:val="0"/>
                <w:i w:val="0"/>
                <w:caps w:val="0"/>
                <w:color w:val="000000"/>
                <w:spacing w:val="0"/>
                <w:sz w:val="21"/>
                <w:szCs w:val="21"/>
                <w:shd w:val="clear" w:fill="FFFFFF"/>
                <w:vertAlign w:val="baseline"/>
                <w:lang w:eastAsia="zh-CN"/>
              </w:rPr>
              <w:t>攀</w:t>
            </w:r>
          </w:p>
        </w:tc>
        <w:tc>
          <w:tcPr>
            <w:tcW w:w="1335" w:type="dxa"/>
          </w:tcPr>
          <w:p>
            <w:pPr>
              <w:jc w:val="left"/>
              <w:rPr>
                <w:rFonts w:hint="eastAsia" w:ascii="宋体" w:hAnsi="宋体" w:eastAsia="宋体" w:cs="宋体"/>
                <w:b w:val="0"/>
                <w:i w:val="0"/>
                <w:caps w:val="0"/>
                <w:color w:val="000000"/>
                <w:spacing w:val="0"/>
                <w:sz w:val="21"/>
                <w:szCs w:val="21"/>
                <w:shd w:val="clear" w:fill="FFFFFF"/>
                <w:vertAlign w:val="baseline"/>
                <w:lang w:val="en-US" w:eastAsia="zh-CN"/>
              </w:rPr>
            </w:pPr>
            <w:r>
              <w:rPr>
                <w:rFonts w:hint="eastAsia" w:ascii="宋体" w:hAnsi="宋体" w:eastAsia="宋体" w:cs="宋体"/>
                <w:b w:val="0"/>
                <w:i w:val="0"/>
                <w:caps w:val="0"/>
                <w:color w:val="000000"/>
                <w:spacing w:val="0"/>
                <w:sz w:val="21"/>
                <w:szCs w:val="21"/>
                <w:shd w:val="clear" w:fill="FFFFFF"/>
                <w:vertAlign w:val="baseline"/>
                <w:lang w:val="en-US" w:eastAsia="zh-CN"/>
              </w:rPr>
              <w:t>GZD1317021</w:t>
            </w:r>
          </w:p>
        </w:tc>
        <w:tc>
          <w:tcPr>
            <w:tcW w:w="3150" w:type="dxa"/>
          </w:tcPr>
          <w:p>
            <w:pPr>
              <w:jc w:val="left"/>
              <w:rPr>
                <w:rFonts w:hint="eastAsia" w:ascii="宋体" w:hAnsi="宋体" w:eastAsia="宋体" w:cs="宋体"/>
                <w:sz w:val="21"/>
                <w:szCs w:val="21"/>
              </w:rPr>
            </w:pPr>
            <w:r>
              <w:rPr>
                <w:rFonts w:hint="eastAsia" w:ascii="宋体" w:hAnsi="宋体" w:eastAsia="宋体" w:cs="宋体"/>
                <w:sz w:val="21"/>
                <w:szCs w:val="21"/>
              </w:rPr>
              <w:t>移动学习模式在医学信息技术教学中的研究与实践</w:t>
            </w:r>
          </w:p>
        </w:tc>
        <w:tc>
          <w:tcPr>
            <w:tcW w:w="1230" w:type="dxa"/>
            <w:vAlign w:val="top"/>
          </w:tcPr>
          <w:p>
            <w:pPr>
              <w:jc w:val="left"/>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shd w:val="clear" w:fill="FFFFFF"/>
                <w:vertAlign w:val="baseline"/>
                <w:lang w:val="en-US" w:eastAsia="zh-CN"/>
              </w:rPr>
              <w:t>2018.1</w:t>
            </w:r>
          </w:p>
        </w:tc>
        <w:tc>
          <w:tcPr>
            <w:tcW w:w="1088" w:type="dxa"/>
            <w:vAlign w:val="top"/>
          </w:tcPr>
          <w:p>
            <w:pPr>
              <w:spacing w:line="360" w:lineRule="exact"/>
              <w:jc w:val="left"/>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shd w:val="clear" w:fill="FFFFFF"/>
                <w:vertAlign w:val="baseline"/>
                <w:lang w:val="en-US" w:eastAsia="zh-CN"/>
              </w:rPr>
              <w:t>2019.12</w:t>
            </w:r>
          </w:p>
        </w:tc>
        <w:tc>
          <w:tcPr>
            <w:tcW w:w="1215" w:type="dxa"/>
          </w:tcPr>
          <w:p>
            <w:pPr>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Merge w:val="continue"/>
          </w:tcPr>
          <w:p>
            <w:pPr>
              <w:jc w:val="left"/>
              <w:rPr>
                <w:rFonts w:hint="eastAsia" w:ascii="宋体" w:hAnsi="宋体" w:eastAsia="宋体" w:cs="宋体"/>
                <w:b w:val="0"/>
                <w:i w:val="0"/>
                <w:caps w:val="0"/>
                <w:color w:val="000000"/>
                <w:spacing w:val="0"/>
                <w:sz w:val="21"/>
                <w:szCs w:val="21"/>
                <w:shd w:val="clear" w:fill="FFFFFF"/>
                <w:vertAlign w:val="baseline"/>
              </w:rPr>
            </w:pPr>
          </w:p>
        </w:tc>
        <w:tc>
          <w:tcPr>
            <w:tcW w:w="1147" w:type="dxa"/>
            <w:vAlign w:val="center"/>
          </w:tcPr>
          <w:p>
            <w:pPr>
              <w:jc w:val="center"/>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b w:val="0"/>
                <w:i w:val="0"/>
                <w:caps w:val="0"/>
                <w:color w:val="000000"/>
                <w:spacing w:val="0"/>
                <w:sz w:val="21"/>
                <w:szCs w:val="21"/>
                <w:shd w:val="clear" w:fill="FFFFFF"/>
                <w:vertAlign w:val="baseline"/>
                <w:lang w:val="en-US" w:eastAsia="zh-CN"/>
              </w:rPr>
              <w:t>7</w:t>
            </w:r>
            <w:r>
              <w:rPr>
                <w:rFonts w:hint="eastAsia" w:ascii="宋体" w:hAnsi="宋体" w:eastAsia="宋体" w:cs="宋体"/>
                <w:b w:val="0"/>
                <w:i w:val="0"/>
                <w:caps w:val="0"/>
                <w:color w:val="000000"/>
                <w:spacing w:val="0"/>
                <w:sz w:val="21"/>
                <w:szCs w:val="21"/>
                <w:shd w:val="clear" w:fill="FFFFFF"/>
                <w:vertAlign w:val="baseline"/>
                <w:lang w:eastAsia="zh-CN"/>
              </w:rPr>
              <w:t>杨</w:t>
            </w:r>
            <w:r>
              <w:rPr>
                <w:rFonts w:hint="eastAsia" w:ascii="宋体" w:hAnsi="宋体" w:eastAsia="宋体" w:cs="宋体"/>
                <w:b w:val="0"/>
                <w:i w:val="0"/>
                <w:caps w:val="0"/>
                <w:color w:val="000000"/>
                <w:spacing w:val="0"/>
                <w:sz w:val="21"/>
                <w:szCs w:val="21"/>
                <w:shd w:val="clear" w:fill="FFFFFF"/>
                <w:vertAlign w:val="baseline"/>
                <w:lang w:val="en-US" w:eastAsia="zh-CN"/>
              </w:rPr>
              <w:t xml:space="preserve">  </w:t>
            </w:r>
            <w:r>
              <w:rPr>
                <w:rFonts w:hint="eastAsia" w:ascii="宋体" w:hAnsi="宋体" w:eastAsia="宋体" w:cs="宋体"/>
                <w:b w:val="0"/>
                <w:i w:val="0"/>
                <w:caps w:val="0"/>
                <w:color w:val="000000"/>
                <w:spacing w:val="0"/>
                <w:sz w:val="21"/>
                <w:szCs w:val="21"/>
                <w:shd w:val="clear" w:fill="FFFFFF"/>
                <w:vertAlign w:val="baseline"/>
                <w:lang w:eastAsia="zh-CN"/>
              </w:rPr>
              <w:t>旭</w:t>
            </w:r>
          </w:p>
        </w:tc>
        <w:tc>
          <w:tcPr>
            <w:tcW w:w="1335" w:type="dxa"/>
            <w:vAlign w:val="top"/>
          </w:tcPr>
          <w:p>
            <w:pPr>
              <w:jc w:val="left"/>
              <w:rPr>
                <w:rFonts w:hint="eastAsia" w:ascii="宋体" w:hAnsi="宋体" w:eastAsia="宋体" w:cs="宋体"/>
                <w:b w:val="0"/>
                <w:i w:val="0"/>
                <w:caps w:val="0"/>
                <w:color w:val="000000"/>
                <w:spacing w:val="0"/>
                <w:sz w:val="21"/>
                <w:szCs w:val="21"/>
                <w:shd w:val="clear" w:fill="FFFFFF"/>
                <w:vertAlign w:val="baseline"/>
              </w:rPr>
            </w:pPr>
            <w:r>
              <w:rPr>
                <w:rFonts w:hint="eastAsia" w:ascii="宋体" w:hAnsi="宋体" w:eastAsia="宋体" w:cs="宋体"/>
                <w:b w:val="0"/>
                <w:i w:val="0"/>
                <w:caps w:val="0"/>
                <w:color w:val="000000"/>
                <w:spacing w:val="0"/>
                <w:sz w:val="21"/>
                <w:szCs w:val="21"/>
                <w:shd w:val="clear" w:fill="FFFFFF"/>
                <w:vertAlign w:val="baseline"/>
                <w:lang w:val="en-US" w:eastAsia="zh-CN"/>
              </w:rPr>
              <w:t>GZD1317022</w:t>
            </w:r>
          </w:p>
        </w:tc>
        <w:tc>
          <w:tcPr>
            <w:tcW w:w="3150" w:type="dxa"/>
          </w:tcPr>
          <w:p>
            <w:pPr>
              <w:jc w:val="left"/>
              <w:rPr>
                <w:rFonts w:hint="eastAsia" w:ascii="宋体" w:hAnsi="宋体" w:eastAsia="宋体" w:cs="宋体"/>
                <w:sz w:val="21"/>
                <w:szCs w:val="21"/>
              </w:rPr>
            </w:pPr>
            <w:r>
              <w:rPr>
                <w:rFonts w:hint="eastAsia" w:ascii="宋体" w:hAnsi="宋体" w:eastAsia="宋体" w:cs="宋体"/>
                <w:sz w:val="21"/>
                <w:szCs w:val="21"/>
              </w:rPr>
              <w:t>“课堂+”：信息技术与疾病学基础课程的应用研究</w:t>
            </w:r>
          </w:p>
        </w:tc>
        <w:tc>
          <w:tcPr>
            <w:tcW w:w="1230" w:type="dxa"/>
            <w:vAlign w:val="top"/>
          </w:tcPr>
          <w:p>
            <w:pPr>
              <w:jc w:val="left"/>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shd w:val="clear" w:fill="FFFFFF"/>
                <w:vertAlign w:val="baseline"/>
                <w:lang w:val="en-US" w:eastAsia="zh-CN"/>
              </w:rPr>
              <w:t>2018.1</w:t>
            </w:r>
          </w:p>
        </w:tc>
        <w:tc>
          <w:tcPr>
            <w:tcW w:w="1088" w:type="dxa"/>
            <w:vAlign w:val="top"/>
          </w:tcPr>
          <w:p>
            <w:pPr>
              <w:spacing w:line="360" w:lineRule="exact"/>
              <w:jc w:val="left"/>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shd w:val="clear" w:fill="FFFFFF"/>
                <w:vertAlign w:val="baseline"/>
                <w:lang w:val="en-US" w:eastAsia="zh-CN"/>
              </w:rPr>
              <w:t>2019.12</w:t>
            </w:r>
          </w:p>
        </w:tc>
        <w:tc>
          <w:tcPr>
            <w:tcW w:w="1215" w:type="dxa"/>
          </w:tcPr>
          <w:p>
            <w:pPr>
              <w:jc w:val="lef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vMerge w:val="continue"/>
          </w:tcPr>
          <w:p>
            <w:pPr>
              <w:jc w:val="left"/>
              <w:rPr>
                <w:rFonts w:hint="eastAsia" w:ascii="宋体" w:hAnsi="宋体" w:eastAsia="宋体" w:cs="宋体"/>
                <w:b w:val="0"/>
                <w:i w:val="0"/>
                <w:caps w:val="0"/>
                <w:color w:val="000000"/>
                <w:spacing w:val="0"/>
                <w:sz w:val="21"/>
                <w:szCs w:val="21"/>
                <w:shd w:val="clear" w:fill="FFFFFF"/>
                <w:vertAlign w:val="baseline"/>
              </w:rPr>
            </w:pPr>
          </w:p>
        </w:tc>
        <w:tc>
          <w:tcPr>
            <w:tcW w:w="1147" w:type="dxa"/>
            <w:vAlign w:val="center"/>
          </w:tcPr>
          <w:p>
            <w:pPr>
              <w:jc w:val="center"/>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b w:val="0"/>
                <w:i w:val="0"/>
                <w:caps w:val="0"/>
                <w:color w:val="000000"/>
                <w:spacing w:val="0"/>
                <w:sz w:val="21"/>
                <w:szCs w:val="21"/>
                <w:shd w:val="clear" w:fill="FFFFFF"/>
                <w:vertAlign w:val="baseline"/>
                <w:lang w:val="en-US" w:eastAsia="zh-CN"/>
              </w:rPr>
              <w:t>8</w:t>
            </w:r>
            <w:r>
              <w:rPr>
                <w:rFonts w:hint="eastAsia" w:ascii="宋体" w:hAnsi="宋体" w:eastAsia="宋体" w:cs="宋体"/>
                <w:b w:val="0"/>
                <w:i w:val="0"/>
                <w:caps w:val="0"/>
                <w:color w:val="000000"/>
                <w:spacing w:val="0"/>
                <w:sz w:val="21"/>
                <w:szCs w:val="21"/>
                <w:shd w:val="clear" w:fill="FFFFFF"/>
                <w:vertAlign w:val="baseline"/>
                <w:lang w:eastAsia="zh-CN"/>
              </w:rPr>
              <w:t>衣</w:t>
            </w:r>
            <w:r>
              <w:rPr>
                <w:rFonts w:hint="eastAsia" w:ascii="宋体" w:hAnsi="宋体" w:eastAsia="宋体" w:cs="宋体"/>
                <w:b w:val="0"/>
                <w:i w:val="0"/>
                <w:caps w:val="0"/>
                <w:color w:val="000000"/>
                <w:spacing w:val="0"/>
                <w:sz w:val="21"/>
                <w:szCs w:val="21"/>
                <w:shd w:val="clear" w:fill="FFFFFF"/>
                <w:vertAlign w:val="baseline"/>
                <w:lang w:val="en-US" w:eastAsia="zh-CN"/>
              </w:rPr>
              <w:t xml:space="preserve">  </w:t>
            </w:r>
            <w:r>
              <w:rPr>
                <w:rFonts w:hint="eastAsia" w:ascii="宋体" w:hAnsi="宋体" w:eastAsia="宋体" w:cs="宋体"/>
                <w:b w:val="0"/>
                <w:i w:val="0"/>
                <w:caps w:val="0"/>
                <w:color w:val="000000"/>
                <w:spacing w:val="0"/>
                <w:sz w:val="21"/>
                <w:szCs w:val="21"/>
                <w:shd w:val="clear" w:fill="FFFFFF"/>
                <w:vertAlign w:val="baseline"/>
                <w:lang w:eastAsia="zh-CN"/>
              </w:rPr>
              <w:t>娟</w:t>
            </w:r>
          </w:p>
        </w:tc>
        <w:tc>
          <w:tcPr>
            <w:tcW w:w="1335" w:type="dxa"/>
            <w:vAlign w:val="top"/>
          </w:tcPr>
          <w:p>
            <w:pPr>
              <w:jc w:val="left"/>
              <w:rPr>
                <w:rFonts w:hint="eastAsia" w:ascii="宋体" w:hAnsi="宋体" w:eastAsia="宋体" w:cs="宋体"/>
                <w:b w:val="0"/>
                <w:i w:val="0"/>
                <w:caps w:val="0"/>
                <w:color w:val="000000"/>
                <w:spacing w:val="0"/>
                <w:sz w:val="21"/>
                <w:szCs w:val="21"/>
                <w:shd w:val="clear" w:fill="FFFFFF"/>
                <w:vertAlign w:val="baseline"/>
              </w:rPr>
            </w:pPr>
            <w:r>
              <w:rPr>
                <w:rFonts w:hint="eastAsia" w:ascii="宋体" w:hAnsi="宋体" w:eastAsia="宋体" w:cs="宋体"/>
                <w:b w:val="0"/>
                <w:i w:val="0"/>
                <w:caps w:val="0"/>
                <w:color w:val="000000"/>
                <w:spacing w:val="0"/>
                <w:sz w:val="21"/>
                <w:szCs w:val="21"/>
                <w:shd w:val="clear" w:fill="FFFFFF"/>
                <w:vertAlign w:val="baseline"/>
                <w:lang w:val="en-US" w:eastAsia="zh-CN"/>
              </w:rPr>
              <w:t>GZD1317023</w:t>
            </w:r>
          </w:p>
        </w:tc>
        <w:tc>
          <w:tcPr>
            <w:tcW w:w="3150" w:type="dxa"/>
          </w:tcPr>
          <w:p>
            <w:pPr>
              <w:jc w:val="left"/>
              <w:rPr>
                <w:rFonts w:hint="eastAsia" w:ascii="宋体" w:hAnsi="宋体" w:eastAsia="宋体" w:cs="宋体"/>
                <w:sz w:val="21"/>
                <w:szCs w:val="21"/>
              </w:rPr>
            </w:pPr>
            <w:r>
              <w:rPr>
                <w:rFonts w:hint="eastAsia" w:ascii="宋体" w:hAnsi="宋体" w:eastAsia="宋体" w:cs="宋体"/>
                <w:sz w:val="21"/>
                <w:szCs w:val="21"/>
              </w:rPr>
              <w:t>微课、慕课在高职高专口腔内科学全程化教学中的应用研究</w:t>
            </w:r>
          </w:p>
        </w:tc>
        <w:tc>
          <w:tcPr>
            <w:tcW w:w="1230" w:type="dxa"/>
            <w:vAlign w:val="top"/>
          </w:tcPr>
          <w:p>
            <w:pPr>
              <w:jc w:val="left"/>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shd w:val="clear" w:fill="FFFFFF"/>
                <w:vertAlign w:val="baseline"/>
                <w:lang w:val="en-US" w:eastAsia="zh-CN"/>
              </w:rPr>
              <w:t>2018.1</w:t>
            </w:r>
          </w:p>
        </w:tc>
        <w:tc>
          <w:tcPr>
            <w:tcW w:w="1088" w:type="dxa"/>
            <w:vAlign w:val="top"/>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2020.12</w:t>
            </w:r>
          </w:p>
        </w:tc>
        <w:tc>
          <w:tcPr>
            <w:tcW w:w="1215" w:type="dxa"/>
          </w:tcPr>
          <w:p>
            <w:pPr>
              <w:jc w:val="left"/>
              <w:rPr>
                <w:rFonts w:hint="eastAsia" w:ascii="宋体" w:hAnsi="宋体" w:eastAsia="宋体" w:cs="宋体"/>
                <w:sz w:val="21"/>
                <w:szCs w:val="21"/>
              </w:rPr>
            </w:pPr>
          </w:p>
        </w:tc>
      </w:tr>
    </w:tbl>
    <w:p>
      <w:pPr>
        <w:jc w:val="center"/>
        <w:rPr>
          <w:rFonts w:hint="eastAsia"/>
          <w:sz w:val="28"/>
          <w:szCs w:val="28"/>
          <w:lang w:val="en-US" w:eastAsia="zh-CN"/>
        </w:rPr>
      </w:pPr>
      <w:r>
        <w:rPr>
          <w:rFonts w:hint="eastAsia"/>
          <w:sz w:val="28"/>
          <w:szCs w:val="28"/>
          <w:lang w:val="en-US" w:eastAsia="zh-CN"/>
        </w:rPr>
        <w:t>2018年度省规划重点课题（7项）</w:t>
      </w:r>
    </w:p>
    <w:tbl>
      <w:tblPr>
        <w:tblStyle w:val="4"/>
        <w:tblpPr w:leftFromText="180" w:rightFromText="180" w:vertAnchor="text" w:horzAnchor="page" w:tblpX="1102" w:tblpY="336"/>
        <w:tblOverlap w:val="never"/>
        <w:tblW w:w="98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1215"/>
        <w:gridCol w:w="1350"/>
        <w:gridCol w:w="2806"/>
        <w:gridCol w:w="1049"/>
        <w:gridCol w:w="1269"/>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tcPr>
          <w:p>
            <w:pPr>
              <w:jc w:val="center"/>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b w:val="0"/>
                <w:i w:val="0"/>
                <w:caps w:val="0"/>
                <w:color w:val="000000"/>
                <w:spacing w:val="0"/>
                <w:sz w:val="21"/>
                <w:szCs w:val="21"/>
                <w:shd w:val="clear" w:fill="FFFFFF"/>
                <w:vertAlign w:val="baseline"/>
                <w:lang w:eastAsia="zh-CN"/>
              </w:rPr>
              <w:t>课题类别</w:t>
            </w:r>
          </w:p>
        </w:tc>
        <w:tc>
          <w:tcPr>
            <w:tcW w:w="1215" w:type="dxa"/>
          </w:tcPr>
          <w:p>
            <w:pPr>
              <w:jc w:val="center"/>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b w:val="0"/>
                <w:i w:val="0"/>
                <w:caps w:val="0"/>
                <w:color w:val="000000"/>
                <w:spacing w:val="0"/>
                <w:sz w:val="21"/>
                <w:szCs w:val="21"/>
                <w:shd w:val="clear" w:fill="FFFFFF"/>
                <w:vertAlign w:val="baseline"/>
                <w:lang w:eastAsia="zh-CN"/>
              </w:rPr>
              <w:t>课题负责人</w:t>
            </w:r>
          </w:p>
        </w:tc>
        <w:tc>
          <w:tcPr>
            <w:tcW w:w="1350" w:type="dxa"/>
          </w:tcPr>
          <w:p>
            <w:pPr>
              <w:jc w:val="center"/>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b w:val="0"/>
                <w:i w:val="0"/>
                <w:caps w:val="0"/>
                <w:color w:val="000000"/>
                <w:spacing w:val="0"/>
                <w:sz w:val="21"/>
                <w:szCs w:val="21"/>
                <w:shd w:val="clear" w:fill="FFFFFF"/>
                <w:vertAlign w:val="baseline"/>
                <w:lang w:eastAsia="zh-CN"/>
              </w:rPr>
              <w:t>课题编号</w:t>
            </w:r>
          </w:p>
        </w:tc>
        <w:tc>
          <w:tcPr>
            <w:tcW w:w="2806" w:type="dxa"/>
            <w:vAlign w:val="top"/>
          </w:tcPr>
          <w:p>
            <w:pPr>
              <w:jc w:val="center"/>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b w:val="0"/>
                <w:i w:val="0"/>
                <w:caps w:val="0"/>
                <w:color w:val="000000"/>
                <w:spacing w:val="0"/>
                <w:sz w:val="21"/>
                <w:szCs w:val="21"/>
                <w:shd w:val="clear" w:fill="FFFFFF"/>
                <w:vertAlign w:val="baseline"/>
                <w:lang w:eastAsia="zh-CN"/>
              </w:rPr>
              <w:t>课题名称</w:t>
            </w:r>
          </w:p>
        </w:tc>
        <w:tc>
          <w:tcPr>
            <w:tcW w:w="1049" w:type="dxa"/>
          </w:tcPr>
          <w:p>
            <w:pPr>
              <w:jc w:val="center"/>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b w:val="0"/>
                <w:i w:val="0"/>
                <w:caps w:val="0"/>
                <w:color w:val="000000"/>
                <w:spacing w:val="0"/>
                <w:sz w:val="21"/>
                <w:szCs w:val="21"/>
                <w:shd w:val="clear" w:fill="FFFFFF"/>
                <w:vertAlign w:val="baseline"/>
                <w:lang w:eastAsia="zh-CN"/>
              </w:rPr>
              <w:t>立项时间</w:t>
            </w:r>
          </w:p>
        </w:tc>
        <w:tc>
          <w:tcPr>
            <w:tcW w:w="1269" w:type="dxa"/>
          </w:tcPr>
          <w:p>
            <w:pPr>
              <w:jc w:val="center"/>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b w:val="0"/>
                <w:i w:val="0"/>
                <w:caps w:val="0"/>
                <w:color w:val="000000"/>
                <w:spacing w:val="0"/>
                <w:sz w:val="21"/>
                <w:szCs w:val="21"/>
                <w:shd w:val="clear" w:fill="FFFFFF"/>
                <w:vertAlign w:val="baseline"/>
                <w:lang w:eastAsia="zh-CN"/>
              </w:rPr>
              <w:t>结题时间</w:t>
            </w:r>
          </w:p>
        </w:tc>
        <w:tc>
          <w:tcPr>
            <w:tcW w:w="1215" w:type="dxa"/>
          </w:tcPr>
          <w:p>
            <w:pPr>
              <w:jc w:val="center"/>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b w:val="0"/>
                <w:i w:val="0"/>
                <w:caps w:val="0"/>
                <w:color w:val="000000"/>
                <w:spacing w:val="0"/>
                <w:sz w:val="21"/>
                <w:szCs w:val="21"/>
                <w:shd w:val="clear" w:fill="FFFFFF"/>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jc w:val="center"/>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b w:val="0"/>
                <w:i w:val="0"/>
                <w:caps w:val="0"/>
                <w:color w:val="000000"/>
                <w:spacing w:val="0"/>
                <w:sz w:val="21"/>
                <w:szCs w:val="21"/>
                <w:shd w:val="clear" w:fill="FFFFFF"/>
                <w:vertAlign w:val="baseline"/>
                <w:lang w:val="en-US" w:eastAsia="zh-CN"/>
              </w:rPr>
              <w:t>重点</w:t>
            </w:r>
          </w:p>
        </w:tc>
        <w:tc>
          <w:tcPr>
            <w:tcW w:w="1215" w:type="dxa"/>
            <w:vAlign w:val="center"/>
          </w:tcPr>
          <w:p>
            <w:pPr>
              <w:keepNext w:val="0"/>
              <w:keepLines w:val="0"/>
              <w:widowControl/>
              <w:suppressLineNumbers w:val="0"/>
              <w:jc w:val="center"/>
              <w:textAlignment w:val="center"/>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i w:val="0"/>
                <w:color w:val="000000"/>
                <w:kern w:val="0"/>
                <w:sz w:val="20"/>
                <w:szCs w:val="20"/>
                <w:u w:val="none"/>
                <w:lang w:val="en-US" w:eastAsia="zh-CN" w:bidi="ar"/>
              </w:rPr>
              <w:t>陈  慧</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i w:val="0"/>
                <w:color w:val="000000"/>
                <w:kern w:val="0"/>
                <w:sz w:val="20"/>
                <w:szCs w:val="20"/>
                <w:u w:val="none"/>
                <w:lang w:val="en-US" w:eastAsia="zh-CN" w:bidi="ar"/>
              </w:rPr>
              <w:t>GZB1318016</w:t>
            </w:r>
          </w:p>
        </w:tc>
        <w:tc>
          <w:tcPr>
            <w:tcW w:w="2806" w:type="dxa"/>
            <w:vAlign w:val="center"/>
          </w:tcPr>
          <w:p>
            <w:pPr>
              <w:keepNext w:val="0"/>
              <w:keepLines w:val="0"/>
              <w:widowControl/>
              <w:suppressLineNumbers w:val="0"/>
              <w:jc w:val="left"/>
              <w:textAlignment w:val="center"/>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i w:val="0"/>
                <w:color w:val="000000"/>
                <w:kern w:val="0"/>
                <w:sz w:val="20"/>
                <w:szCs w:val="20"/>
                <w:u w:val="none"/>
                <w:lang w:val="en-US" w:eastAsia="zh-CN" w:bidi="ar"/>
              </w:rPr>
              <w:t>CBL和TBL联合教学法在高职口腔正畸教学中的应用研究</w:t>
            </w:r>
          </w:p>
        </w:tc>
        <w:tc>
          <w:tcPr>
            <w:tcW w:w="1049" w:type="dxa"/>
            <w:vAlign w:val="center"/>
          </w:tcPr>
          <w:p>
            <w:pPr>
              <w:jc w:val="center"/>
              <w:rPr>
                <w:rFonts w:hint="eastAsia" w:ascii="宋体" w:hAnsi="宋体" w:eastAsia="宋体" w:cs="宋体"/>
                <w:b w:val="0"/>
                <w:i w:val="0"/>
                <w:caps w:val="0"/>
                <w:color w:val="000000"/>
                <w:spacing w:val="0"/>
                <w:sz w:val="21"/>
                <w:szCs w:val="21"/>
                <w:shd w:val="clear" w:fill="FFFFFF"/>
                <w:vertAlign w:val="baseline"/>
                <w:lang w:val="en-US" w:eastAsia="zh-CN"/>
              </w:rPr>
            </w:pPr>
            <w:r>
              <w:rPr>
                <w:rFonts w:hint="eastAsia" w:ascii="宋体" w:hAnsi="宋体" w:eastAsia="宋体" w:cs="宋体"/>
                <w:b w:val="0"/>
                <w:i w:val="0"/>
                <w:caps w:val="0"/>
                <w:color w:val="000000"/>
                <w:spacing w:val="0"/>
                <w:sz w:val="21"/>
                <w:szCs w:val="21"/>
                <w:shd w:val="clear" w:fill="FFFFFF"/>
                <w:vertAlign w:val="baseline"/>
                <w:lang w:val="en-US" w:eastAsia="zh-CN"/>
              </w:rPr>
              <w:t>2018年</w:t>
            </w:r>
          </w:p>
        </w:tc>
        <w:tc>
          <w:tcPr>
            <w:tcW w:w="1269" w:type="dxa"/>
            <w:vAlign w:val="center"/>
          </w:tcPr>
          <w:p>
            <w:pPr>
              <w:keepNext w:val="0"/>
              <w:keepLines w:val="0"/>
              <w:widowControl/>
              <w:suppressLineNumbers w:val="0"/>
              <w:jc w:val="center"/>
              <w:textAlignment w:val="center"/>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i w:val="0"/>
                <w:color w:val="000000"/>
                <w:kern w:val="0"/>
                <w:sz w:val="20"/>
                <w:szCs w:val="20"/>
                <w:u w:val="none"/>
                <w:lang w:val="en-US" w:eastAsia="zh-CN" w:bidi="ar"/>
              </w:rPr>
              <w:t>2020年5月</w:t>
            </w:r>
          </w:p>
        </w:tc>
        <w:tc>
          <w:tcPr>
            <w:tcW w:w="1215" w:type="dxa"/>
          </w:tcPr>
          <w:p>
            <w:pPr>
              <w:jc w:val="center"/>
              <w:rPr>
                <w:rFonts w:hint="eastAsia" w:ascii="宋体" w:hAnsi="宋体" w:eastAsia="宋体" w:cs="宋体"/>
                <w:b w:val="0"/>
                <w:i w:val="0"/>
                <w:caps w:val="0"/>
                <w:color w:val="000000"/>
                <w:spacing w:val="0"/>
                <w:sz w:val="21"/>
                <w:szCs w:val="21"/>
                <w:shd w:val="clear"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jc w:val="center"/>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b w:val="0"/>
                <w:i w:val="0"/>
                <w:caps w:val="0"/>
                <w:color w:val="000000"/>
                <w:spacing w:val="0"/>
                <w:sz w:val="21"/>
                <w:szCs w:val="21"/>
                <w:shd w:val="clear" w:fill="FFFFFF"/>
                <w:vertAlign w:val="baseline"/>
                <w:lang w:val="en-US" w:eastAsia="zh-CN"/>
              </w:rPr>
              <w:t>重点</w:t>
            </w:r>
          </w:p>
        </w:tc>
        <w:tc>
          <w:tcPr>
            <w:tcW w:w="1215" w:type="dxa"/>
            <w:vAlign w:val="center"/>
          </w:tcPr>
          <w:p>
            <w:pPr>
              <w:keepNext w:val="0"/>
              <w:keepLines w:val="0"/>
              <w:widowControl/>
              <w:suppressLineNumbers w:val="0"/>
              <w:jc w:val="center"/>
              <w:textAlignment w:val="center"/>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i w:val="0"/>
                <w:color w:val="000000"/>
                <w:kern w:val="0"/>
                <w:sz w:val="20"/>
                <w:szCs w:val="20"/>
                <w:u w:val="none"/>
                <w:lang w:val="en-US" w:eastAsia="zh-CN" w:bidi="ar"/>
              </w:rPr>
              <w:t>林  杰</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i w:val="0"/>
                <w:color w:val="000000"/>
                <w:kern w:val="0"/>
                <w:sz w:val="20"/>
                <w:szCs w:val="20"/>
                <w:u w:val="none"/>
                <w:lang w:val="en-US" w:eastAsia="zh-CN" w:bidi="ar"/>
              </w:rPr>
              <w:t>GZB1318017</w:t>
            </w:r>
          </w:p>
        </w:tc>
        <w:tc>
          <w:tcPr>
            <w:tcW w:w="2806" w:type="dxa"/>
            <w:vAlign w:val="center"/>
          </w:tcPr>
          <w:p>
            <w:pPr>
              <w:keepNext w:val="0"/>
              <w:keepLines w:val="0"/>
              <w:widowControl/>
              <w:suppressLineNumbers w:val="0"/>
              <w:jc w:val="left"/>
              <w:textAlignment w:val="center"/>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i w:val="0"/>
                <w:color w:val="000000"/>
                <w:kern w:val="0"/>
                <w:sz w:val="20"/>
                <w:szCs w:val="20"/>
                <w:u w:val="none"/>
                <w:lang w:val="en-US" w:eastAsia="zh-CN" w:bidi="ar"/>
              </w:rPr>
              <w:t>高职护理教育人文关怀培养标准的实践研究</w:t>
            </w:r>
          </w:p>
        </w:tc>
        <w:tc>
          <w:tcPr>
            <w:tcW w:w="1049" w:type="dxa"/>
            <w:vAlign w:val="center"/>
          </w:tcPr>
          <w:p>
            <w:pPr>
              <w:jc w:val="center"/>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b w:val="0"/>
                <w:i w:val="0"/>
                <w:caps w:val="0"/>
                <w:color w:val="000000"/>
                <w:spacing w:val="0"/>
                <w:sz w:val="21"/>
                <w:szCs w:val="21"/>
                <w:shd w:val="clear" w:fill="FFFFFF"/>
                <w:vertAlign w:val="baseline"/>
                <w:lang w:val="en-US" w:eastAsia="zh-CN"/>
              </w:rPr>
              <w:t>2018年</w:t>
            </w:r>
          </w:p>
        </w:tc>
        <w:tc>
          <w:tcPr>
            <w:tcW w:w="1269" w:type="dxa"/>
            <w:vAlign w:val="center"/>
          </w:tcPr>
          <w:p>
            <w:pPr>
              <w:keepNext w:val="0"/>
              <w:keepLines w:val="0"/>
              <w:widowControl/>
              <w:suppressLineNumbers w:val="0"/>
              <w:jc w:val="center"/>
              <w:textAlignment w:val="center"/>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i w:val="0"/>
                <w:color w:val="000000"/>
                <w:kern w:val="0"/>
                <w:sz w:val="20"/>
                <w:szCs w:val="20"/>
                <w:u w:val="none"/>
                <w:lang w:val="en-US" w:eastAsia="zh-CN" w:bidi="ar"/>
              </w:rPr>
              <w:t>2021年5月</w:t>
            </w:r>
          </w:p>
        </w:tc>
        <w:tc>
          <w:tcPr>
            <w:tcW w:w="1215" w:type="dxa"/>
          </w:tcPr>
          <w:p>
            <w:pPr>
              <w:jc w:val="center"/>
              <w:rPr>
                <w:rFonts w:hint="eastAsia" w:ascii="宋体" w:hAnsi="宋体" w:eastAsia="宋体" w:cs="宋体"/>
                <w:b w:val="0"/>
                <w:i w:val="0"/>
                <w:caps w:val="0"/>
                <w:color w:val="000000"/>
                <w:spacing w:val="0"/>
                <w:sz w:val="21"/>
                <w:szCs w:val="21"/>
                <w:shd w:val="clear"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jc w:val="center"/>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b w:val="0"/>
                <w:i w:val="0"/>
                <w:caps w:val="0"/>
                <w:color w:val="000000"/>
                <w:spacing w:val="0"/>
                <w:sz w:val="21"/>
                <w:szCs w:val="21"/>
                <w:shd w:val="clear" w:fill="FFFFFF"/>
                <w:vertAlign w:val="baseline"/>
                <w:lang w:val="en-US" w:eastAsia="zh-CN"/>
              </w:rPr>
              <w:t>重点</w:t>
            </w:r>
          </w:p>
        </w:tc>
        <w:tc>
          <w:tcPr>
            <w:tcW w:w="1215" w:type="dxa"/>
            <w:vAlign w:val="center"/>
          </w:tcPr>
          <w:p>
            <w:pPr>
              <w:keepNext w:val="0"/>
              <w:keepLines w:val="0"/>
              <w:widowControl/>
              <w:suppressLineNumbers w:val="0"/>
              <w:jc w:val="center"/>
              <w:textAlignment w:val="center"/>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i w:val="0"/>
                <w:color w:val="000000"/>
                <w:kern w:val="0"/>
                <w:sz w:val="20"/>
                <w:szCs w:val="20"/>
                <w:u w:val="none"/>
                <w:lang w:val="en-US" w:eastAsia="zh-CN" w:bidi="ar"/>
              </w:rPr>
              <w:t>马玉宏</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i w:val="0"/>
                <w:color w:val="000000"/>
                <w:kern w:val="0"/>
                <w:sz w:val="20"/>
                <w:szCs w:val="20"/>
                <w:u w:val="none"/>
                <w:lang w:val="en-US" w:eastAsia="zh-CN" w:bidi="ar"/>
              </w:rPr>
              <w:t>GZB1318018</w:t>
            </w:r>
          </w:p>
        </w:tc>
        <w:tc>
          <w:tcPr>
            <w:tcW w:w="2806" w:type="dxa"/>
            <w:vAlign w:val="center"/>
          </w:tcPr>
          <w:p>
            <w:pPr>
              <w:keepNext w:val="0"/>
              <w:keepLines w:val="0"/>
              <w:widowControl/>
              <w:suppressLineNumbers w:val="0"/>
              <w:jc w:val="left"/>
              <w:textAlignment w:val="center"/>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i w:val="0"/>
                <w:color w:val="000000"/>
                <w:kern w:val="0"/>
                <w:sz w:val="20"/>
                <w:szCs w:val="20"/>
                <w:u w:val="none"/>
                <w:lang w:val="en-US" w:eastAsia="zh-CN" w:bidi="ar"/>
              </w:rPr>
              <w:t>新时代背景下高职医学院校口腔医学专业口腔全科医生人才培养模式的创新性研究</w:t>
            </w:r>
          </w:p>
        </w:tc>
        <w:tc>
          <w:tcPr>
            <w:tcW w:w="1049" w:type="dxa"/>
            <w:vAlign w:val="center"/>
          </w:tcPr>
          <w:p>
            <w:pPr>
              <w:jc w:val="center"/>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b w:val="0"/>
                <w:i w:val="0"/>
                <w:caps w:val="0"/>
                <w:color w:val="000000"/>
                <w:spacing w:val="0"/>
                <w:sz w:val="21"/>
                <w:szCs w:val="21"/>
                <w:shd w:val="clear" w:fill="FFFFFF"/>
                <w:vertAlign w:val="baseline"/>
                <w:lang w:val="en-US" w:eastAsia="zh-CN"/>
              </w:rPr>
              <w:t>2018年</w:t>
            </w:r>
          </w:p>
        </w:tc>
        <w:tc>
          <w:tcPr>
            <w:tcW w:w="1269" w:type="dxa"/>
            <w:vAlign w:val="center"/>
          </w:tcPr>
          <w:p>
            <w:pPr>
              <w:keepNext w:val="0"/>
              <w:keepLines w:val="0"/>
              <w:widowControl/>
              <w:suppressLineNumbers w:val="0"/>
              <w:jc w:val="center"/>
              <w:textAlignment w:val="center"/>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i w:val="0"/>
                <w:color w:val="000000"/>
                <w:kern w:val="0"/>
                <w:sz w:val="20"/>
                <w:szCs w:val="20"/>
                <w:u w:val="none"/>
                <w:lang w:val="en-US" w:eastAsia="zh-CN" w:bidi="ar"/>
              </w:rPr>
              <w:t>2021年5月</w:t>
            </w:r>
          </w:p>
        </w:tc>
        <w:tc>
          <w:tcPr>
            <w:tcW w:w="1215" w:type="dxa"/>
          </w:tcPr>
          <w:p>
            <w:pPr>
              <w:jc w:val="center"/>
              <w:rPr>
                <w:rFonts w:hint="eastAsia" w:ascii="宋体" w:hAnsi="宋体" w:eastAsia="宋体" w:cs="宋体"/>
                <w:b w:val="0"/>
                <w:i w:val="0"/>
                <w:caps w:val="0"/>
                <w:color w:val="000000"/>
                <w:spacing w:val="0"/>
                <w:sz w:val="21"/>
                <w:szCs w:val="21"/>
                <w:shd w:val="clear"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jc w:val="center"/>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b w:val="0"/>
                <w:i w:val="0"/>
                <w:caps w:val="0"/>
                <w:color w:val="000000"/>
                <w:spacing w:val="0"/>
                <w:sz w:val="21"/>
                <w:szCs w:val="21"/>
                <w:shd w:val="clear" w:fill="FFFFFF"/>
                <w:vertAlign w:val="baseline"/>
                <w:lang w:val="en-US" w:eastAsia="zh-CN"/>
              </w:rPr>
              <w:t>重点</w:t>
            </w:r>
          </w:p>
        </w:tc>
        <w:tc>
          <w:tcPr>
            <w:tcW w:w="1215" w:type="dxa"/>
            <w:vAlign w:val="center"/>
          </w:tcPr>
          <w:p>
            <w:pPr>
              <w:keepNext w:val="0"/>
              <w:keepLines w:val="0"/>
              <w:widowControl/>
              <w:suppressLineNumbers w:val="0"/>
              <w:jc w:val="center"/>
              <w:textAlignment w:val="center"/>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i w:val="0"/>
                <w:color w:val="000000"/>
                <w:kern w:val="0"/>
                <w:sz w:val="20"/>
                <w:szCs w:val="20"/>
                <w:u w:val="none"/>
                <w:lang w:val="en-US" w:eastAsia="zh-CN" w:bidi="ar"/>
              </w:rPr>
              <w:t>徐丽丹</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i w:val="0"/>
                <w:color w:val="000000"/>
                <w:kern w:val="0"/>
                <w:sz w:val="20"/>
                <w:szCs w:val="20"/>
                <w:u w:val="none"/>
                <w:lang w:val="en-US" w:eastAsia="zh-CN" w:bidi="ar"/>
              </w:rPr>
              <w:t>GZB1318019</w:t>
            </w:r>
          </w:p>
        </w:tc>
        <w:tc>
          <w:tcPr>
            <w:tcW w:w="2806" w:type="dxa"/>
            <w:vAlign w:val="center"/>
          </w:tcPr>
          <w:p>
            <w:pPr>
              <w:keepNext w:val="0"/>
              <w:keepLines w:val="0"/>
              <w:widowControl/>
              <w:suppressLineNumbers w:val="0"/>
              <w:jc w:val="left"/>
              <w:textAlignment w:val="center"/>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i w:val="0"/>
                <w:color w:val="000000"/>
                <w:kern w:val="0"/>
                <w:sz w:val="20"/>
                <w:szCs w:val="20"/>
                <w:u w:val="none"/>
                <w:lang w:val="en-US" w:eastAsia="zh-CN" w:bidi="ar"/>
              </w:rPr>
              <w:t>“互联网+”：医学检验专业信息化教学的研究与实践</w:t>
            </w:r>
          </w:p>
        </w:tc>
        <w:tc>
          <w:tcPr>
            <w:tcW w:w="1049" w:type="dxa"/>
            <w:vAlign w:val="center"/>
          </w:tcPr>
          <w:p>
            <w:pPr>
              <w:jc w:val="center"/>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b w:val="0"/>
                <w:i w:val="0"/>
                <w:caps w:val="0"/>
                <w:color w:val="000000"/>
                <w:spacing w:val="0"/>
                <w:sz w:val="21"/>
                <w:szCs w:val="21"/>
                <w:shd w:val="clear" w:fill="FFFFFF"/>
                <w:vertAlign w:val="baseline"/>
                <w:lang w:val="en-US" w:eastAsia="zh-CN"/>
              </w:rPr>
              <w:t>2018年</w:t>
            </w:r>
          </w:p>
        </w:tc>
        <w:tc>
          <w:tcPr>
            <w:tcW w:w="1269" w:type="dxa"/>
            <w:vAlign w:val="center"/>
          </w:tcPr>
          <w:p>
            <w:pPr>
              <w:keepNext w:val="0"/>
              <w:keepLines w:val="0"/>
              <w:widowControl/>
              <w:suppressLineNumbers w:val="0"/>
              <w:jc w:val="center"/>
              <w:textAlignment w:val="center"/>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i w:val="0"/>
                <w:color w:val="000000"/>
                <w:kern w:val="0"/>
                <w:sz w:val="20"/>
                <w:szCs w:val="20"/>
                <w:u w:val="none"/>
                <w:lang w:val="en-US" w:eastAsia="zh-CN" w:bidi="ar"/>
              </w:rPr>
              <w:t>2020年5月</w:t>
            </w:r>
          </w:p>
        </w:tc>
        <w:tc>
          <w:tcPr>
            <w:tcW w:w="1215" w:type="dxa"/>
          </w:tcPr>
          <w:p>
            <w:pPr>
              <w:jc w:val="center"/>
              <w:rPr>
                <w:rFonts w:hint="eastAsia" w:ascii="宋体" w:hAnsi="宋体" w:eastAsia="宋体" w:cs="宋体"/>
                <w:b w:val="0"/>
                <w:i w:val="0"/>
                <w:caps w:val="0"/>
                <w:color w:val="000000"/>
                <w:spacing w:val="0"/>
                <w:sz w:val="21"/>
                <w:szCs w:val="21"/>
                <w:shd w:val="clear"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jc w:val="center"/>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b w:val="0"/>
                <w:i w:val="0"/>
                <w:caps w:val="0"/>
                <w:color w:val="000000"/>
                <w:spacing w:val="0"/>
                <w:sz w:val="21"/>
                <w:szCs w:val="21"/>
                <w:shd w:val="clear" w:fill="FFFFFF"/>
                <w:vertAlign w:val="baseline"/>
                <w:lang w:val="en-US" w:eastAsia="zh-CN"/>
              </w:rPr>
              <w:t>重点</w:t>
            </w:r>
          </w:p>
        </w:tc>
        <w:tc>
          <w:tcPr>
            <w:tcW w:w="1215" w:type="dxa"/>
            <w:vAlign w:val="center"/>
          </w:tcPr>
          <w:p>
            <w:pPr>
              <w:keepNext w:val="0"/>
              <w:keepLines w:val="0"/>
              <w:widowControl/>
              <w:suppressLineNumbers w:val="0"/>
              <w:jc w:val="center"/>
              <w:textAlignment w:val="center"/>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i w:val="0"/>
                <w:color w:val="000000"/>
                <w:kern w:val="0"/>
                <w:sz w:val="20"/>
                <w:szCs w:val="20"/>
                <w:u w:val="none"/>
                <w:lang w:val="en-US" w:eastAsia="zh-CN" w:bidi="ar"/>
              </w:rPr>
              <w:t>杨  阳</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i w:val="0"/>
                <w:color w:val="000000"/>
                <w:kern w:val="0"/>
                <w:sz w:val="20"/>
                <w:szCs w:val="20"/>
                <w:u w:val="none"/>
                <w:lang w:val="en-US" w:eastAsia="zh-CN" w:bidi="ar"/>
              </w:rPr>
              <w:t>GZB1318020</w:t>
            </w:r>
          </w:p>
        </w:tc>
        <w:tc>
          <w:tcPr>
            <w:tcW w:w="2806" w:type="dxa"/>
            <w:vAlign w:val="center"/>
          </w:tcPr>
          <w:p>
            <w:pPr>
              <w:keepNext w:val="0"/>
              <w:keepLines w:val="0"/>
              <w:widowControl/>
              <w:suppressLineNumbers w:val="0"/>
              <w:jc w:val="left"/>
              <w:textAlignment w:val="center"/>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i w:val="0"/>
                <w:color w:val="000000"/>
                <w:kern w:val="0"/>
                <w:sz w:val="20"/>
                <w:szCs w:val="20"/>
                <w:u w:val="none"/>
                <w:lang w:val="en-US" w:eastAsia="zh-CN" w:bidi="ar"/>
              </w:rPr>
              <w:t>高职院校药学专业核心课程微课资源库的开发与应用研究</w:t>
            </w:r>
          </w:p>
        </w:tc>
        <w:tc>
          <w:tcPr>
            <w:tcW w:w="1049" w:type="dxa"/>
            <w:vAlign w:val="center"/>
          </w:tcPr>
          <w:p>
            <w:pPr>
              <w:jc w:val="center"/>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b w:val="0"/>
                <w:i w:val="0"/>
                <w:caps w:val="0"/>
                <w:color w:val="000000"/>
                <w:spacing w:val="0"/>
                <w:sz w:val="21"/>
                <w:szCs w:val="21"/>
                <w:shd w:val="clear" w:fill="FFFFFF"/>
                <w:vertAlign w:val="baseline"/>
                <w:lang w:val="en-US" w:eastAsia="zh-CN"/>
              </w:rPr>
              <w:t>2018年</w:t>
            </w:r>
          </w:p>
        </w:tc>
        <w:tc>
          <w:tcPr>
            <w:tcW w:w="1269" w:type="dxa"/>
            <w:vAlign w:val="center"/>
          </w:tcPr>
          <w:p>
            <w:pPr>
              <w:keepNext w:val="0"/>
              <w:keepLines w:val="0"/>
              <w:widowControl/>
              <w:suppressLineNumbers w:val="0"/>
              <w:jc w:val="center"/>
              <w:textAlignment w:val="center"/>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i w:val="0"/>
                <w:color w:val="000000"/>
                <w:kern w:val="0"/>
                <w:sz w:val="20"/>
                <w:szCs w:val="20"/>
                <w:u w:val="none"/>
                <w:lang w:val="en-US" w:eastAsia="zh-CN" w:bidi="ar"/>
              </w:rPr>
              <w:t>2019年5月</w:t>
            </w:r>
          </w:p>
        </w:tc>
        <w:tc>
          <w:tcPr>
            <w:tcW w:w="1215" w:type="dxa"/>
          </w:tcPr>
          <w:p>
            <w:pPr>
              <w:jc w:val="center"/>
              <w:rPr>
                <w:rFonts w:hint="eastAsia" w:ascii="宋体" w:hAnsi="宋体" w:eastAsia="宋体" w:cs="宋体"/>
                <w:b w:val="0"/>
                <w:i w:val="0"/>
                <w:caps w:val="0"/>
                <w:color w:val="000000"/>
                <w:spacing w:val="0"/>
                <w:sz w:val="21"/>
                <w:szCs w:val="21"/>
                <w:shd w:val="clear"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jc w:val="center"/>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b w:val="0"/>
                <w:i w:val="0"/>
                <w:caps w:val="0"/>
                <w:color w:val="000000"/>
                <w:spacing w:val="0"/>
                <w:sz w:val="21"/>
                <w:szCs w:val="21"/>
                <w:shd w:val="clear" w:fill="FFFFFF"/>
                <w:vertAlign w:val="baseline"/>
                <w:lang w:val="en-US" w:eastAsia="zh-CN"/>
              </w:rPr>
              <w:t>重点</w:t>
            </w:r>
          </w:p>
        </w:tc>
        <w:tc>
          <w:tcPr>
            <w:tcW w:w="1215" w:type="dxa"/>
            <w:vAlign w:val="center"/>
          </w:tcPr>
          <w:p>
            <w:pPr>
              <w:keepNext w:val="0"/>
              <w:keepLines w:val="0"/>
              <w:widowControl/>
              <w:suppressLineNumbers w:val="0"/>
              <w:jc w:val="center"/>
              <w:textAlignment w:val="center"/>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i w:val="0"/>
                <w:color w:val="000000"/>
                <w:kern w:val="0"/>
                <w:sz w:val="20"/>
                <w:szCs w:val="20"/>
                <w:u w:val="none"/>
                <w:lang w:val="en-US" w:eastAsia="zh-CN" w:bidi="ar"/>
              </w:rPr>
              <w:t>杨  莹</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i w:val="0"/>
                <w:color w:val="000000"/>
                <w:kern w:val="0"/>
                <w:sz w:val="20"/>
                <w:szCs w:val="20"/>
                <w:u w:val="none"/>
                <w:lang w:val="en-US" w:eastAsia="zh-CN" w:bidi="ar"/>
              </w:rPr>
              <w:t>GZB1318021</w:t>
            </w:r>
          </w:p>
        </w:tc>
        <w:tc>
          <w:tcPr>
            <w:tcW w:w="2806"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搭建有效信息平台构建自主学习模式</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049" w:type="dxa"/>
            <w:vAlign w:val="center"/>
          </w:tcPr>
          <w:p>
            <w:pPr>
              <w:jc w:val="center"/>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b w:val="0"/>
                <w:i w:val="0"/>
                <w:caps w:val="0"/>
                <w:color w:val="000000"/>
                <w:spacing w:val="0"/>
                <w:sz w:val="21"/>
                <w:szCs w:val="21"/>
                <w:shd w:val="clear" w:fill="FFFFFF"/>
                <w:vertAlign w:val="baseline"/>
                <w:lang w:val="en-US" w:eastAsia="zh-CN"/>
              </w:rPr>
              <w:t>2018年</w:t>
            </w:r>
          </w:p>
        </w:tc>
        <w:tc>
          <w:tcPr>
            <w:tcW w:w="1269" w:type="dxa"/>
            <w:vAlign w:val="center"/>
          </w:tcPr>
          <w:p>
            <w:pPr>
              <w:keepNext w:val="0"/>
              <w:keepLines w:val="0"/>
              <w:widowControl/>
              <w:suppressLineNumbers w:val="0"/>
              <w:jc w:val="center"/>
              <w:textAlignment w:val="center"/>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i w:val="0"/>
                <w:color w:val="000000"/>
                <w:kern w:val="0"/>
                <w:sz w:val="20"/>
                <w:szCs w:val="20"/>
                <w:u w:val="none"/>
                <w:lang w:val="en-US" w:eastAsia="zh-CN" w:bidi="ar"/>
              </w:rPr>
              <w:t>2021年5月</w:t>
            </w:r>
          </w:p>
        </w:tc>
        <w:tc>
          <w:tcPr>
            <w:tcW w:w="1215" w:type="dxa"/>
          </w:tcPr>
          <w:p>
            <w:pPr>
              <w:jc w:val="center"/>
              <w:rPr>
                <w:rFonts w:hint="eastAsia" w:ascii="宋体" w:hAnsi="宋体" w:eastAsia="宋体" w:cs="宋体"/>
                <w:b w:val="0"/>
                <w:i w:val="0"/>
                <w:caps w:val="0"/>
                <w:color w:val="000000"/>
                <w:spacing w:val="0"/>
                <w:sz w:val="21"/>
                <w:szCs w:val="21"/>
                <w:shd w:val="clear"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jc w:val="center"/>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b w:val="0"/>
                <w:i w:val="0"/>
                <w:caps w:val="0"/>
                <w:color w:val="000000"/>
                <w:spacing w:val="0"/>
                <w:sz w:val="21"/>
                <w:szCs w:val="21"/>
                <w:shd w:val="clear" w:fill="FFFFFF"/>
                <w:vertAlign w:val="baseline"/>
                <w:lang w:val="en-US" w:eastAsia="zh-CN"/>
              </w:rPr>
              <w:t>重点</w:t>
            </w:r>
          </w:p>
        </w:tc>
        <w:tc>
          <w:tcPr>
            <w:tcW w:w="1215" w:type="dxa"/>
            <w:vAlign w:val="center"/>
          </w:tcPr>
          <w:p>
            <w:pPr>
              <w:keepNext w:val="0"/>
              <w:keepLines w:val="0"/>
              <w:widowControl/>
              <w:suppressLineNumbers w:val="0"/>
              <w:jc w:val="center"/>
              <w:textAlignment w:val="center"/>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i w:val="0"/>
                <w:color w:val="000000"/>
                <w:kern w:val="0"/>
                <w:sz w:val="20"/>
                <w:szCs w:val="20"/>
                <w:u w:val="none"/>
                <w:lang w:val="en-US" w:eastAsia="zh-CN" w:bidi="ar"/>
              </w:rPr>
              <w:t>周立超</w:t>
            </w:r>
          </w:p>
        </w:tc>
        <w:tc>
          <w:tcPr>
            <w:tcW w:w="1350" w:type="dxa"/>
            <w:vAlign w:val="center"/>
          </w:tcPr>
          <w:p>
            <w:pPr>
              <w:keepNext w:val="0"/>
              <w:keepLines w:val="0"/>
              <w:widowControl/>
              <w:suppressLineNumbers w:val="0"/>
              <w:jc w:val="center"/>
              <w:textAlignment w:val="center"/>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i w:val="0"/>
                <w:color w:val="000000"/>
                <w:kern w:val="0"/>
                <w:sz w:val="20"/>
                <w:szCs w:val="20"/>
                <w:u w:val="none"/>
                <w:lang w:val="en-US" w:eastAsia="zh-CN" w:bidi="ar"/>
              </w:rPr>
              <w:t>GZB1318022</w:t>
            </w:r>
          </w:p>
        </w:tc>
        <w:tc>
          <w:tcPr>
            <w:tcW w:w="2806" w:type="dxa"/>
            <w:vAlign w:val="center"/>
          </w:tcPr>
          <w:p>
            <w:pPr>
              <w:keepNext w:val="0"/>
              <w:keepLines w:val="0"/>
              <w:widowControl/>
              <w:suppressLineNumbers w:val="0"/>
              <w:jc w:val="left"/>
              <w:textAlignment w:val="center"/>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i w:val="0"/>
                <w:color w:val="000000"/>
                <w:kern w:val="0"/>
                <w:sz w:val="20"/>
                <w:szCs w:val="20"/>
                <w:u w:val="none"/>
                <w:lang w:val="en-US" w:eastAsia="zh-CN" w:bidi="ar"/>
              </w:rPr>
              <w:t>高职高专教师职业倦怠与心理压力的影响因素及干预方式的研究</w:t>
            </w:r>
          </w:p>
        </w:tc>
        <w:tc>
          <w:tcPr>
            <w:tcW w:w="1049" w:type="dxa"/>
            <w:vAlign w:val="center"/>
          </w:tcPr>
          <w:p>
            <w:pPr>
              <w:jc w:val="center"/>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b w:val="0"/>
                <w:i w:val="0"/>
                <w:caps w:val="0"/>
                <w:color w:val="000000"/>
                <w:spacing w:val="0"/>
                <w:sz w:val="21"/>
                <w:szCs w:val="21"/>
                <w:shd w:val="clear" w:fill="FFFFFF"/>
                <w:vertAlign w:val="baseline"/>
                <w:lang w:val="en-US" w:eastAsia="zh-CN"/>
              </w:rPr>
              <w:t>2018年</w:t>
            </w:r>
          </w:p>
        </w:tc>
        <w:tc>
          <w:tcPr>
            <w:tcW w:w="1269" w:type="dxa"/>
            <w:vAlign w:val="center"/>
          </w:tcPr>
          <w:p>
            <w:pPr>
              <w:keepNext w:val="0"/>
              <w:keepLines w:val="0"/>
              <w:widowControl/>
              <w:suppressLineNumbers w:val="0"/>
              <w:jc w:val="center"/>
              <w:textAlignment w:val="center"/>
              <w:rPr>
                <w:rFonts w:hint="eastAsia" w:ascii="宋体" w:hAnsi="宋体" w:eastAsia="宋体" w:cs="宋体"/>
                <w:b w:val="0"/>
                <w:i w:val="0"/>
                <w:caps w:val="0"/>
                <w:color w:val="000000"/>
                <w:spacing w:val="0"/>
                <w:sz w:val="21"/>
                <w:szCs w:val="21"/>
                <w:shd w:val="clear" w:fill="FFFFFF"/>
                <w:vertAlign w:val="baseline"/>
                <w:lang w:eastAsia="zh-CN"/>
              </w:rPr>
            </w:pPr>
            <w:r>
              <w:rPr>
                <w:rFonts w:hint="eastAsia" w:ascii="宋体" w:hAnsi="宋体" w:eastAsia="宋体" w:cs="宋体"/>
                <w:i w:val="0"/>
                <w:color w:val="000000"/>
                <w:kern w:val="0"/>
                <w:sz w:val="20"/>
                <w:szCs w:val="20"/>
                <w:u w:val="none"/>
                <w:lang w:val="en-US" w:eastAsia="zh-CN" w:bidi="ar"/>
              </w:rPr>
              <w:t>2019年5月</w:t>
            </w:r>
          </w:p>
        </w:tc>
        <w:tc>
          <w:tcPr>
            <w:tcW w:w="1215" w:type="dxa"/>
          </w:tcPr>
          <w:p>
            <w:pPr>
              <w:jc w:val="center"/>
              <w:rPr>
                <w:rFonts w:hint="eastAsia" w:ascii="宋体" w:hAnsi="宋体" w:eastAsia="宋体" w:cs="宋体"/>
                <w:b w:val="0"/>
                <w:i w:val="0"/>
                <w:caps w:val="0"/>
                <w:color w:val="000000"/>
                <w:spacing w:val="0"/>
                <w:sz w:val="21"/>
                <w:szCs w:val="21"/>
                <w:shd w:val="clear" w:fill="FFFFFF"/>
                <w:vertAlign w:val="baseline"/>
                <w:lang w:eastAsia="zh-CN"/>
              </w:rPr>
            </w:pPr>
          </w:p>
        </w:tc>
      </w:tr>
    </w:tbl>
    <w:p>
      <w:pPr>
        <w:rPr>
          <w:rFonts w:hint="eastAsia"/>
          <w:lang w:eastAsia="zh-CN"/>
        </w:rPr>
      </w:pPr>
    </w:p>
    <w:p>
      <w:pPr>
        <w:jc w:val="center"/>
        <w:rPr>
          <w:rFonts w:hint="eastAsia" w:ascii="宋体" w:hAnsi="宋体" w:eastAsia="宋体" w:cs="宋体"/>
          <w:b w:val="0"/>
          <w:i w:val="0"/>
          <w:caps w:val="0"/>
          <w:color w:val="000000"/>
          <w:spacing w:val="0"/>
          <w:sz w:val="30"/>
          <w:szCs w:val="30"/>
          <w:shd w:val="clear" w:fill="FFFFFF"/>
          <w:lang w:eastAsia="zh-CN"/>
        </w:rPr>
      </w:pPr>
      <w:r>
        <w:rPr>
          <w:rFonts w:hint="eastAsia" w:ascii="宋体" w:hAnsi="宋体" w:eastAsia="宋体" w:cs="宋体"/>
          <w:b w:val="0"/>
          <w:i w:val="0"/>
          <w:caps w:val="0"/>
          <w:color w:val="000000"/>
          <w:spacing w:val="0"/>
          <w:sz w:val="30"/>
          <w:szCs w:val="30"/>
          <w:shd w:val="clear" w:fill="FFFFFF"/>
          <w:lang w:eastAsia="zh-CN"/>
        </w:rPr>
        <w:t>2017年度高等职业教育与继续教育教学改革研究项目（</w:t>
      </w:r>
      <w:r>
        <w:rPr>
          <w:rFonts w:hint="eastAsia" w:ascii="宋体" w:hAnsi="宋体" w:eastAsia="宋体" w:cs="宋体"/>
          <w:b w:val="0"/>
          <w:i w:val="0"/>
          <w:caps w:val="0"/>
          <w:color w:val="000000"/>
          <w:spacing w:val="0"/>
          <w:sz w:val="30"/>
          <w:szCs w:val="30"/>
          <w:shd w:val="clear" w:fill="FFFFFF"/>
          <w:lang w:val="en-US" w:eastAsia="zh-CN"/>
        </w:rPr>
        <w:t>11项</w:t>
      </w:r>
      <w:r>
        <w:rPr>
          <w:rFonts w:hint="eastAsia" w:ascii="宋体" w:hAnsi="宋体" w:eastAsia="宋体" w:cs="宋体"/>
          <w:b w:val="0"/>
          <w:i w:val="0"/>
          <w:caps w:val="0"/>
          <w:color w:val="000000"/>
          <w:spacing w:val="0"/>
          <w:sz w:val="30"/>
          <w:szCs w:val="30"/>
          <w:shd w:val="clear" w:fill="FFFFFF"/>
          <w:lang w:eastAsia="zh-CN"/>
        </w:rPr>
        <w:t>）</w:t>
      </w:r>
    </w:p>
    <w:tbl>
      <w:tblPr>
        <w:tblStyle w:val="3"/>
        <w:tblW w:w="9450" w:type="dxa"/>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065"/>
        <w:gridCol w:w="2624"/>
        <w:gridCol w:w="887"/>
        <w:gridCol w:w="921"/>
        <w:gridCol w:w="893"/>
        <w:gridCol w:w="1004"/>
        <w:gridCol w:w="1143"/>
        <w:gridCol w:w="9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gridAfter w:val="7"/>
          <w:wAfter w:w="8385" w:type="dxa"/>
          <w:trHeight w:val="510" w:hRule="atLeast"/>
          <w:tblCellSpacing w:w="15" w:type="dxa"/>
          <w:jc w:val="center"/>
        </w:trPr>
        <w:tc>
          <w:tcPr>
            <w:tcW w:w="1005" w:type="dxa"/>
            <w:shd w:val="clear" w:color="auto" w:fill="FFFFFF"/>
            <w:vAlign w:val="center"/>
          </w:tcPr>
          <w:p>
            <w:pPr>
              <w:rPr>
                <w:rFonts w:hint="eastAsia" w:ascii="微软雅黑" w:hAnsi="微软雅黑" w:eastAsia="微软雅黑" w:cs="微软雅黑"/>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15" w:type="dxa"/>
          <w:jc w:val="center"/>
        </w:trPr>
        <w:tc>
          <w:tcPr>
            <w:tcW w:w="10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ascii="黑体" w:hAnsi="宋体" w:eastAsia="黑体" w:cs="黑体"/>
                <w:i w:val="0"/>
                <w:caps w:val="0"/>
                <w:color w:val="000000"/>
                <w:spacing w:val="0"/>
                <w:sz w:val="18"/>
                <w:szCs w:val="18"/>
              </w:rPr>
              <w:t>项目编号</w:t>
            </w:r>
          </w:p>
        </w:tc>
        <w:tc>
          <w:tcPr>
            <w:tcW w:w="2594"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黑体" w:hAnsi="宋体" w:eastAsia="黑体" w:cs="黑体"/>
                <w:i w:val="0"/>
                <w:caps w:val="0"/>
                <w:color w:val="000000"/>
                <w:spacing w:val="0"/>
                <w:sz w:val="18"/>
                <w:szCs w:val="18"/>
              </w:rPr>
              <w:t>项    目    名   称</w:t>
            </w:r>
          </w:p>
        </w:tc>
        <w:tc>
          <w:tcPr>
            <w:tcW w:w="857"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黑体" w:hAnsi="宋体" w:eastAsia="黑体" w:cs="黑体"/>
                <w:i w:val="0"/>
                <w:caps w:val="0"/>
                <w:color w:val="000000"/>
                <w:spacing w:val="0"/>
                <w:sz w:val="18"/>
                <w:szCs w:val="18"/>
              </w:rPr>
              <w:t>主持人</w:t>
            </w:r>
          </w:p>
        </w:tc>
        <w:tc>
          <w:tcPr>
            <w:tcW w:w="891"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黑体" w:hAnsi="宋体" w:eastAsia="黑体" w:cs="黑体"/>
                <w:i w:val="0"/>
                <w:caps w:val="0"/>
                <w:color w:val="000000"/>
                <w:spacing w:val="0"/>
                <w:sz w:val="18"/>
                <w:szCs w:val="18"/>
              </w:rPr>
              <w:t>参与人1</w:t>
            </w:r>
          </w:p>
        </w:tc>
        <w:tc>
          <w:tcPr>
            <w:tcW w:w="863"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黑体" w:hAnsi="宋体" w:eastAsia="黑体" w:cs="黑体"/>
                <w:i w:val="0"/>
                <w:caps w:val="0"/>
                <w:color w:val="000000"/>
                <w:spacing w:val="0"/>
                <w:sz w:val="18"/>
                <w:szCs w:val="18"/>
              </w:rPr>
              <w:t>参与人2</w:t>
            </w:r>
          </w:p>
        </w:tc>
        <w:tc>
          <w:tcPr>
            <w:tcW w:w="974"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黑体" w:hAnsi="宋体" w:eastAsia="黑体" w:cs="黑体"/>
                <w:i w:val="0"/>
                <w:caps w:val="0"/>
                <w:color w:val="000000"/>
                <w:spacing w:val="0"/>
                <w:sz w:val="18"/>
                <w:szCs w:val="18"/>
              </w:rPr>
              <w:t>参与人3</w:t>
            </w:r>
          </w:p>
        </w:tc>
        <w:tc>
          <w:tcPr>
            <w:tcW w:w="1113"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黑体" w:hAnsi="宋体" w:eastAsia="黑体" w:cs="黑体"/>
                <w:i w:val="0"/>
                <w:caps w:val="0"/>
                <w:color w:val="000000"/>
                <w:spacing w:val="0"/>
                <w:sz w:val="18"/>
                <w:szCs w:val="18"/>
              </w:rPr>
              <w:t>参与人4</w:t>
            </w:r>
          </w:p>
        </w:tc>
        <w:tc>
          <w:tcPr>
            <w:tcW w:w="868"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黑体" w:hAnsi="宋体" w:eastAsia="黑体" w:cs="黑体"/>
                <w:i w:val="0"/>
                <w:caps w:val="0"/>
                <w:color w:val="000000"/>
                <w:spacing w:val="0"/>
                <w:sz w:val="18"/>
                <w:szCs w:val="18"/>
              </w:rPr>
              <w:t>参与人5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15" w:type="dxa"/>
          <w:jc w:val="center"/>
        </w:trPr>
        <w:tc>
          <w:tcPr>
            <w:tcW w:w="1020" w:type="dxa"/>
            <w:tcBorders>
              <w:top w:val="nil"/>
              <w:left w:val="single" w:color="auto" w:sz="6" w:space="0"/>
              <w:bottom w:val="single" w:color="auto" w:sz="6" w:space="0"/>
              <w:right w:val="single" w:color="auto" w:sz="6" w:space="0"/>
            </w:tcBorders>
            <w:shd w:val="clear" w:color="auto" w:fill="92D050"/>
            <w:tcMar>
              <w:top w:w="0" w:type="dxa"/>
              <w:left w:w="105" w:type="dxa"/>
              <w:bottom w:w="0" w:type="dxa"/>
              <w:right w:w="105" w:type="dxa"/>
            </w:tcMar>
            <w:vAlign w:val="center"/>
          </w:tcPr>
          <w:p>
            <w:pPr>
              <w:pStyle w:val="2"/>
              <w:keepNext w:val="0"/>
              <w:keepLines w:val="0"/>
              <w:widowControl/>
              <w:suppressLineNumbers w:val="0"/>
              <w:jc w:val="center"/>
              <w:textAlignment w:val="center"/>
            </w:pPr>
            <w:r>
              <w:rPr>
                <w:rFonts w:hint="eastAsia" w:ascii="宋体" w:hAnsi="宋体" w:eastAsia="宋体" w:cs="宋体"/>
                <w:i w:val="0"/>
                <w:caps w:val="0"/>
                <w:color w:val="000000"/>
                <w:spacing w:val="0"/>
                <w:sz w:val="18"/>
                <w:szCs w:val="18"/>
              </w:rPr>
              <w:t>SJGZZ001</w:t>
            </w:r>
          </w:p>
        </w:tc>
        <w:tc>
          <w:tcPr>
            <w:tcW w:w="2594" w:type="dxa"/>
            <w:tcBorders>
              <w:top w:val="nil"/>
              <w:left w:val="nil"/>
              <w:bottom w:val="single" w:color="auto" w:sz="6" w:space="0"/>
              <w:right w:val="single" w:color="auto" w:sz="6" w:space="0"/>
            </w:tcBorders>
            <w:shd w:val="clear" w:color="auto" w:fill="92D050"/>
            <w:tcMar>
              <w:top w:w="0" w:type="dxa"/>
              <w:left w:w="105" w:type="dxa"/>
              <w:bottom w:w="0" w:type="dxa"/>
              <w:right w:w="105" w:type="dxa"/>
            </w:tcMar>
            <w:vAlign w:val="center"/>
          </w:tcPr>
          <w:p>
            <w:pPr>
              <w:pStyle w:val="2"/>
              <w:keepNext w:val="0"/>
              <w:keepLines w:val="0"/>
              <w:widowControl/>
              <w:suppressLineNumbers w:val="0"/>
              <w:spacing w:line="240" w:lineRule="atLeast"/>
              <w:jc w:val="left"/>
            </w:pPr>
            <w:r>
              <w:rPr>
                <w:rFonts w:hint="eastAsia" w:ascii="宋体" w:hAnsi="宋体" w:eastAsia="宋体" w:cs="宋体"/>
                <w:i w:val="0"/>
                <w:caps w:val="0"/>
                <w:color w:val="000000"/>
                <w:spacing w:val="0"/>
                <w:sz w:val="18"/>
                <w:szCs w:val="18"/>
              </w:rPr>
              <w:t>中高职衔接贯通培养的实践与研究——以护理专业为例</w:t>
            </w:r>
          </w:p>
        </w:tc>
        <w:tc>
          <w:tcPr>
            <w:tcW w:w="857" w:type="dxa"/>
            <w:tcBorders>
              <w:top w:val="nil"/>
              <w:left w:val="nil"/>
              <w:bottom w:val="single" w:color="auto" w:sz="6" w:space="0"/>
              <w:right w:val="single" w:color="auto" w:sz="6" w:space="0"/>
            </w:tcBorders>
            <w:shd w:val="clear" w:color="auto" w:fill="92D050"/>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i w:val="0"/>
                <w:caps w:val="0"/>
                <w:color w:val="000000"/>
                <w:spacing w:val="0"/>
                <w:sz w:val="18"/>
                <w:szCs w:val="18"/>
              </w:rPr>
              <w:t>彭</w:t>
            </w:r>
            <w:r>
              <w:rPr>
                <w:rFonts w:hint="eastAsia" w:ascii="微软雅黑" w:hAnsi="微软雅黑" w:eastAsia="微软雅黑" w:cs="微软雅黑"/>
                <w:i w:val="0"/>
                <w:caps w:val="0"/>
                <w:color w:val="000000"/>
                <w:spacing w:val="0"/>
                <w:sz w:val="18"/>
                <w:szCs w:val="18"/>
              </w:rPr>
              <w:t> </w:t>
            </w:r>
            <w:r>
              <w:rPr>
                <w:rFonts w:hint="eastAsia" w:ascii="宋体" w:hAnsi="宋体" w:eastAsia="宋体" w:cs="宋体"/>
                <w:i w:val="0"/>
                <w:caps w:val="0"/>
                <w:color w:val="000000"/>
                <w:spacing w:val="0"/>
                <w:sz w:val="18"/>
                <w:szCs w:val="18"/>
              </w:rPr>
              <w:t>波</w:t>
            </w:r>
          </w:p>
        </w:tc>
        <w:tc>
          <w:tcPr>
            <w:tcW w:w="891" w:type="dxa"/>
            <w:tcBorders>
              <w:top w:val="nil"/>
              <w:left w:val="nil"/>
              <w:bottom w:val="single" w:color="auto" w:sz="6" w:space="0"/>
              <w:right w:val="single" w:color="auto" w:sz="6" w:space="0"/>
            </w:tcBorders>
            <w:shd w:val="clear" w:color="auto" w:fill="92D050"/>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i w:val="0"/>
                <w:caps w:val="0"/>
                <w:color w:val="000000"/>
                <w:spacing w:val="0"/>
                <w:sz w:val="18"/>
                <w:szCs w:val="18"/>
              </w:rPr>
              <w:t>夏广军</w:t>
            </w:r>
          </w:p>
        </w:tc>
        <w:tc>
          <w:tcPr>
            <w:tcW w:w="863" w:type="dxa"/>
            <w:tcBorders>
              <w:top w:val="nil"/>
              <w:left w:val="nil"/>
              <w:bottom w:val="single" w:color="auto" w:sz="6" w:space="0"/>
              <w:right w:val="single" w:color="auto" w:sz="6" w:space="0"/>
            </w:tcBorders>
            <w:shd w:val="clear" w:color="auto" w:fill="92D050"/>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i w:val="0"/>
                <w:caps w:val="0"/>
                <w:color w:val="000000"/>
                <w:spacing w:val="0"/>
                <w:sz w:val="18"/>
                <w:szCs w:val="18"/>
              </w:rPr>
              <w:t>林</w:t>
            </w:r>
            <w:r>
              <w:rPr>
                <w:rFonts w:hint="eastAsia" w:ascii="微软雅黑" w:hAnsi="微软雅黑" w:eastAsia="微软雅黑" w:cs="微软雅黑"/>
                <w:i w:val="0"/>
                <w:caps w:val="0"/>
                <w:color w:val="000000"/>
                <w:spacing w:val="0"/>
                <w:sz w:val="18"/>
                <w:szCs w:val="18"/>
              </w:rPr>
              <w:t> </w:t>
            </w:r>
            <w:r>
              <w:rPr>
                <w:rFonts w:hint="eastAsia" w:ascii="宋体" w:hAnsi="宋体" w:eastAsia="宋体" w:cs="宋体"/>
                <w:i w:val="0"/>
                <w:caps w:val="0"/>
                <w:color w:val="000000"/>
                <w:spacing w:val="0"/>
                <w:sz w:val="18"/>
                <w:szCs w:val="18"/>
              </w:rPr>
              <w:t>杰</w:t>
            </w:r>
          </w:p>
        </w:tc>
        <w:tc>
          <w:tcPr>
            <w:tcW w:w="974" w:type="dxa"/>
            <w:tcBorders>
              <w:top w:val="nil"/>
              <w:left w:val="nil"/>
              <w:bottom w:val="single" w:color="auto" w:sz="6" w:space="0"/>
              <w:right w:val="single" w:color="auto" w:sz="6" w:space="0"/>
            </w:tcBorders>
            <w:shd w:val="clear" w:color="auto" w:fill="92D050"/>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i w:val="0"/>
                <w:caps w:val="0"/>
                <w:color w:val="000000"/>
                <w:spacing w:val="0"/>
                <w:sz w:val="18"/>
                <w:szCs w:val="18"/>
              </w:rPr>
              <w:t>施</w:t>
            </w:r>
            <w:r>
              <w:rPr>
                <w:rFonts w:hint="eastAsia" w:ascii="微软雅黑" w:hAnsi="微软雅黑" w:eastAsia="微软雅黑" w:cs="微软雅黑"/>
                <w:i w:val="0"/>
                <w:caps w:val="0"/>
                <w:color w:val="000000"/>
                <w:spacing w:val="0"/>
                <w:sz w:val="18"/>
                <w:szCs w:val="18"/>
              </w:rPr>
              <w:t> </w:t>
            </w:r>
            <w:r>
              <w:rPr>
                <w:rFonts w:hint="eastAsia" w:ascii="宋体" w:hAnsi="宋体" w:eastAsia="宋体" w:cs="宋体"/>
                <w:i w:val="0"/>
                <w:caps w:val="0"/>
                <w:color w:val="000000"/>
                <w:spacing w:val="0"/>
                <w:sz w:val="18"/>
                <w:szCs w:val="18"/>
              </w:rPr>
              <w:t>泓</w:t>
            </w:r>
          </w:p>
        </w:tc>
        <w:tc>
          <w:tcPr>
            <w:tcW w:w="1113" w:type="dxa"/>
            <w:tcBorders>
              <w:top w:val="nil"/>
              <w:left w:val="nil"/>
              <w:bottom w:val="single" w:color="auto" w:sz="6" w:space="0"/>
              <w:right w:val="single" w:color="auto" w:sz="6" w:space="0"/>
            </w:tcBorders>
            <w:shd w:val="clear" w:color="auto" w:fill="92D050"/>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i w:val="0"/>
                <w:caps w:val="0"/>
                <w:color w:val="000000"/>
                <w:spacing w:val="0"/>
                <w:sz w:val="18"/>
                <w:szCs w:val="18"/>
              </w:rPr>
              <w:t>张瑜晶</w:t>
            </w:r>
          </w:p>
        </w:tc>
        <w:tc>
          <w:tcPr>
            <w:tcW w:w="868" w:type="dxa"/>
            <w:tcBorders>
              <w:top w:val="nil"/>
              <w:left w:val="nil"/>
              <w:bottom w:val="single" w:color="auto" w:sz="6" w:space="0"/>
              <w:right w:val="single" w:color="auto" w:sz="6" w:space="0"/>
            </w:tcBorders>
            <w:shd w:val="clear" w:color="auto" w:fill="92D050"/>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宋体" w:hAnsi="宋体" w:eastAsia="宋体" w:cs="宋体"/>
                <w:i w:val="0"/>
                <w:caps w:val="0"/>
                <w:color w:val="000000"/>
                <w:spacing w:val="0"/>
                <w:sz w:val="18"/>
                <w:szCs w:val="18"/>
              </w:rPr>
              <w:t>全丹花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15" w:type="dxa"/>
          <w:jc w:val="center"/>
        </w:trPr>
        <w:tc>
          <w:tcPr>
            <w:tcW w:w="10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center"/>
            </w:pPr>
            <w:r>
              <w:rPr>
                <w:rFonts w:hint="eastAsia" w:ascii="宋体" w:hAnsi="宋体" w:eastAsia="宋体" w:cs="宋体"/>
                <w:i w:val="0"/>
                <w:caps w:val="0"/>
                <w:color w:val="000000"/>
                <w:spacing w:val="0"/>
                <w:sz w:val="18"/>
                <w:szCs w:val="18"/>
              </w:rPr>
              <w:t>SJGZY221</w:t>
            </w:r>
          </w:p>
        </w:tc>
        <w:tc>
          <w:tcPr>
            <w:tcW w:w="259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left"/>
              <w:textAlignment w:val="center"/>
            </w:pPr>
            <w:r>
              <w:rPr>
                <w:rFonts w:hint="eastAsia" w:ascii="宋体" w:hAnsi="宋体" w:eastAsia="宋体" w:cs="宋体"/>
                <w:i w:val="0"/>
                <w:caps w:val="0"/>
                <w:color w:val="000000"/>
                <w:spacing w:val="0"/>
                <w:sz w:val="18"/>
                <w:szCs w:val="18"/>
              </w:rPr>
              <w:t>贴近护理专业岗位需求的药理学实践教学改革</w:t>
            </w:r>
          </w:p>
        </w:tc>
        <w:tc>
          <w:tcPr>
            <w:tcW w:w="85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textAlignment w:val="center"/>
            </w:pPr>
            <w:r>
              <w:rPr>
                <w:rFonts w:hint="eastAsia" w:ascii="宋体" w:hAnsi="宋体" w:eastAsia="宋体" w:cs="宋体"/>
                <w:i w:val="0"/>
                <w:caps w:val="0"/>
                <w:color w:val="000000"/>
                <w:spacing w:val="0"/>
                <w:sz w:val="18"/>
                <w:szCs w:val="18"/>
              </w:rPr>
              <w:t>范业宏</w:t>
            </w:r>
          </w:p>
        </w:tc>
        <w:tc>
          <w:tcPr>
            <w:tcW w:w="89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textAlignment w:val="center"/>
            </w:pPr>
            <w:r>
              <w:rPr>
                <w:rFonts w:hint="eastAsia" w:ascii="宋体" w:hAnsi="宋体" w:eastAsia="宋体" w:cs="宋体"/>
                <w:i w:val="0"/>
                <w:caps w:val="0"/>
                <w:color w:val="000000"/>
                <w:spacing w:val="0"/>
                <w:sz w:val="18"/>
                <w:szCs w:val="18"/>
              </w:rPr>
              <w:t>贾明明</w:t>
            </w:r>
          </w:p>
        </w:tc>
        <w:tc>
          <w:tcPr>
            <w:tcW w:w="86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textAlignment w:val="center"/>
            </w:pPr>
            <w:r>
              <w:rPr>
                <w:rFonts w:hint="eastAsia" w:ascii="宋体" w:hAnsi="宋体" w:eastAsia="宋体" w:cs="宋体"/>
                <w:i w:val="0"/>
                <w:caps w:val="0"/>
                <w:color w:val="000000"/>
                <w:spacing w:val="0"/>
                <w:sz w:val="18"/>
                <w:szCs w:val="18"/>
              </w:rPr>
              <w:t>谢  田</w:t>
            </w:r>
          </w:p>
        </w:tc>
        <w:tc>
          <w:tcPr>
            <w:tcW w:w="97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textAlignment w:val="center"/>
            </w:pPr>
            <w:r>
              <w:rPr>
                <w:rFonts w:hint="eastAsia" w:ascii="宋体" w:hAnsi="宋体" w:eastAsia="宋体" w:cs="宋体"/>
                <w:i w:val="0"/>
                <w:caps w:val="0"/>
                <w:color w:val="000000"/>
                <w:spacing w:val="0"/>
                <w:sz w:val="18"/>
                <w:szCs w:val="18"/>
              </w:rPr>
              <w:t>程琍琍</w:t>
            </w:r>
          </w:p>
        </w:tc>
        <w:tc>
          <w:tcPr>
            <w:tcW w:w="111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textAlignment w:val="center"/>
            </w:pPr>
            <w:r>
              <w:rPr>
                <w:rFonts w:hint="eastAsia" w:ascii="宋体" w:hAnsi="宋体" w:eastAsia="宋体" w:cs="宋体"/>
                <w:i w:val="0"/>
                <w:caps w:val="0"/>
                <w:color w:val="000000"/>
                <w:spacing w:val="0"/>
                <w:sz w:val="18"/>
                <w:szCs w:val="18"/>
              </w:rPr>
              <w:t>周  游</w:t>
            </w:r>
          </w:p>
        </w:tc>
        <w:tc>
          <w:tcPr>
            <w:tcW w:w="86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15" w:type="dxa"/>
          <w:jc w:val="center"/>
        </w:trPr>
        <w:tc>
          <w:tcPr>
            <w:tcW w:w="10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center"/>
            </w:pPr>
            <w:r>
              <w:rPr>
                <w:rFonts w:hint="eastAsia" w:ascii="宋体" w:hAnsi="宋体" w:eastAsia="宋体" w:cs="宋体"/>
                <w:i w:val="0"/>
                <w:caps w:val="0"/>
                <w:color w:val="000000"/>
                <w:spacing w:val="0"/>
                <w:sz w:val="18"/>
                <w:szCs w:val="18"/>
              </w:rPr>
              <w:t>SJGZY222</w:t>
            </w:r>
          </w:p>
        </w:tc>
        <w:tc>
          <w:tcPr>
            <w:tcW w:w="259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left"/>
              <w:textAlignment w:val="center"/>
            </w:pPr>
            <w:r>
              <w:rPr>
                <w:rFonts w:hint="eastAsia" w:ascii="宋体" w:hAnsi="宋体" w:eastAsia="宋体" w:cs="宋体"/>
                <w:i w:val="0"/>
                <w:caps w:val="0"/>
                <w:color w:val="000000"/>
                <w:spacing w:val="0"/>
                <w:sz w:val="18"/>
                <w:szCs w:val="18"/>
              </w:rPr>
              <w:t>药学专业校企合作中产教融合的实习期间培训内容与校内课程的对接研究</w:t>
            </w:r>
          </w:p>
        </w:tc>
        <w:tc>
          <w:tcPr>
            <w:tcW w:w="85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textAlignment w:val="center"/>
            </w:pPr>
            <w:r>
              <w:rPr>
                <w:rFonts w:hint="eastAsia" w:ascii="宋体" w:hAnsi="宋体" w:eastAsia="宋体" w:cs="宋体"/>
                <w:i w:val="0"/>
                <w:caps w:val="0"/>
                <w:color w:val="000000"/>
                <w:spacing w:val="0"/>
                <w:sz w:val="18"/>
                <w:szCs w:val="18"/>
              </w:rPr>
              <w:t>贾  琦</w:t>
            </w:r>
          </w:p>
        </w:tc>
        <w:tc>
          <w:tcPr>
            <w:tcW w:w="89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textAlignment w:val="center"/>
            </w:pPr>
            <w:r>
              <w:rPr>
                <w:rFonts w:hint="eastAsia" w:ascii="宋体" w:hAnsi="宋体" w:eastAsia="宋体" w:cs="宋体"/>
                <w:i w:val="0"/>
                <w:caps w:val="0"/>
                <w:color w:val="000000"/>
                <w:spacing w:val="0"/>
                <w:sz w:val="18"/>
                <w:szCs w:val="18"/>
              </w:rPr>
              <w:t>黄金凤</w:t>
            </w:r>
          </w:p>
        </w:tc>
        <w:tc>
          <w:tcPr>
            <w:tcW w:w="86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textAlignment w:val="center"/>
            </w:pPr>
            <w:r>
              <w:rPr>
                <w:rFonts w:hint="eastAsia" w:ascii="宋体" w:hAnsi="宋体" w:eastAsia="宋体" w:cs="宋体"/>
                <w:i w:val="0"/>
                <w:caps w:val="0"/>
                <w:color w:val="000000"/>
                <w:spacing w:val="0"/>
                <w:sz w:val="18"/>
                <w:szCs w:val="18"/>
              </w:rPr>
              <w:t>杨  阳</w:t>
            </w:r>
          </w:p>
        </w:tc>
        <w:tc>
          <w:tcPr>
            <w:tcW w:w="97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textAlignment w:val="center"/>
            </w:pPr>
            <w:r>
              <w:rPr>
                <w:rFonts w:hint="eastAsia" w:ascii="宋体" w:hAnsi="宋体" w:eastAsia="宋体" w:cs="宋体"/>
                <w:i w:val="0"/>
                <w:caps w:val="0"/>
                <w:color w:val="000000"/>
                <w:spacing w:val="0"/>
                <w:sz w:val="18"/>
                <w:szCs w:val="18"/>
              </w:rPr>
              <w:t>高彩梅</w:t>
            </w:r>
          </w:p>
        </w:tc>
        <w:tc>
          <w:tcPr>
            <w:tcW w:w="111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textAlignment w:val="center"/>
            </w:pPr>
            <w:r>
              <w:rPr>
                <w:rFonts w:hint="eastAsia" w:ascii="宋体" w:hAnsi="宋体" w:eastAsia="宋体" w:cs="宋体"/>
                <w:i w:val="0"/>
                <w:caps w:val="0"/>
                <w:color w:val="000000"/>
                <w:spacing w:val="0"/>
                <w:sz w:val="18"/>
                <w:szCs w:val="18"/>
              </w:rPr>
              <w:t>王  悦</w:t>
            </w:r>
          </w:p>
        </w:tc>
        <w:tc>
          <w:tcPr>
            <w:tcW w:w="86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15" w:type="dxa"/>
          <w:jc w:val="center"/>
        </w:trPr>
        <w:tc>
          <w:tcPr>
            <w:tcW w:w="10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center"/>
            </w:pPr>
            <w:r>
              <w:rPr>
                <w:rFonts w:hint="eastAsia" w:ascii="宋体" w:hAnsi="宋体" w:eastAsia="宋体" w:cs="宋体"/>
                <w:i w:val="0"/>
                <w:caps w:val="0"/>
                <w:color w:val="000000"/>
                <w:spacing w:val="0"/>
                <w:sz w:val="18"/>
                <w:szCs w:val="18"/>
              </w:rPr>
              <w:t>SJGZY223</w:t>
            </w:r>
          </w:p>
        </w:tc>
        <w:tc>
          <w:tcPr>
            <w:tcW w:w="259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left"/>
              <w:textAlignment w:val="center"/>
            </w:pPr>
            <w:r>
              <w:rPr>
                <w:rFonts w:hint="eastAsia" w:ascii="宋体" w:hAnsi="宋体" w:eastAsia="宋体" w:cs="宋体"/>
                <w:i w:val="0"/>
                <w:caps w:val="0"/>
                <w:color w:val="000000"/>
                <w:spacing w:val="0"/>
                <w:sz w:val="18"/>
                <w:szCs w:val="18"/>
              </w:rPr>
              <w:t>标准化病人在护生能力评价体系中的应用研究</w:t>
            </w:r>
          </w:p>
        </w:tc>
        <w:tc>
          <w:tcPr>
            <w:tcW w:w="85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textAlignment w:val="center"/>
            </w:pPr>
            <w:r>
              <w:rPr>
                <w:rFonts w:hint="eastAsia" w:ascii="宋体" w:hAnsi="宋体" w:eastAsia="宋体" w:cs="宋体"/>
                <w:i w:val="0"/>
                <w:caps w:val="0"/>
                <w:color w:val="000000"/>
                <w:spacing w:val="0"/>
                <w:sz w:val="18"/>
                <w:szCs w:val="18"/>
              </w:rPr>
              <w:t>李  茉</w:t>
            </w:r>
          </w:p>
        </w:tc>
        <w:tc>
          <w:tcPr>
            <w:tcW w:w="89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textAlignment w:val="center"/>
            </w:pPr>
            <w:r>
              <w:rPr>
                <w:rFonts w:hint="eastAsia" w:ascii="宋体" w:hAnsi="宋体" w:eastAsia="宋体" w:cs="宋体"/>
                <w:i w:val="0"/>
                <w:caps w:val="0"/>
                <w:color w:val="000000"/>
                <w:spacing w:val="0"/>
                <w:sz w:val="18"/>
                <w:szCs w:val="18"/>
              </w:rPr>
              <w:t>初  岩</w:t>
            </w:r>
          </w:p>
        </w:tc>
        <w:tc>
          <w:tcPr>
            <w:tcW w:w="86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textAlignment w:val="center"/>
            </w:pPr>
            <w:r>
              <w:rPr>
                <w:rFonts w:hint="eastAsia" w:ascii="宋体" w:hAnsi="宋体" w:eastAsia="宋体" w:cs="宋体"/>
                <w:i w:val="0"/>
                <w:caps w:val="0"/>
                <w:color w:val="000000"/>
                <w:spacing w:val="0"/>
                <w:sz w:val="18"/>
                <w:szCs w:val="18"/>
              </w:rPr>
              <w:t>杨晓雪</w:t>
            </w:r>
          </w:p>
        </w:tc>
        <w:tc>
          <w:tcPr>
            <w:tcW w:w="97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textAlignment w:val="center"/>
            </w:pPr>
            <w:r>
              <w:rPr>
                <w:rFonts w:hint="eastAsia" w:ascii="宋体" w:hAnsi="宋体" w:eastAsia="宋体" w:cs="宋体"/>
                <w:i w:val="0"/>
                <w:caps w:val="0"/>
                <w:color w:val="000000"/>
                <w:spacing w:val="0"/>
                <w:sz w:val="18"/>
                <w:szCs w:val="18"/>
              </w:rPr>
              <w:t>刘  莉</w:t>
            </w:r>
          </w:p>
        </w:tc>
        <w:tc>
          <w:tcPr>
            <w:tcW w:w="111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textAlignment w:val="center"/>
            </w:pPr>
            <w:r>
              <w:rPr>
                <w:rFonts w:hint="eastAsia" w:ascii="宋体" w:hAnsi="宋体" w:eastAsia="宋体" w:cs="宋体"/>
                <w:i w:val="0"/>
                <w:caps w:val="0"/>
                <w:color w:val="000000"/>
                <w:spacing w:val="0"/>
                <w:sz w:val="18"/>
                <w:szCs w:val="18"/>
              </w:rPr>
              <w:t>刘琬一</w:t>
            </w:r>
          </w:p>
        </w:tc>
        <w:tc>
          <w:tcPr>
            <w:tcW w:w="86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15" w:type="dxa"/>
          <w:jc w:val="center"/>
        </w:trPr>
        <w:tc>
          <w:tcPr>
            <w:tcW w:w="10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center"/>
            </w:pPr>
            <w:r>
              <w:rPr>
                <w:rFonts w:hint="eastAsia" w:ascii="宋体" w:hAnsi="宋体" w:eastAsia="宋体" w:cs="宋体"/>
                <w:i w:val="0"/>
                <w:caps w:val="0"/>
                <w:color w:val="000000"/>
                <w:spacing w:val="0"/>
                <w:sz w:val="18"/>
                <w:szCs w:val="18"/>
              </w:rPr>
              <w:t>SJGZY224</w:t>
            </w:r>
          </w:p>
        </w:tc>
        <w:tc>
          <w:tcPr>
            <w:tcW w:w="259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left"/>
              <w:textAlignment w:val="center"/>
            </w:pPr>
            <w:r>
              <w:rPr>
                <w:rFonts w:hint="eastAsia" w:ascii="宋体" w:hAnsi="宋体" w:eastAsia="宋体" w:cs="宋体"/>
                <w:i w:val="0"/>
                <w:caps w:val="0"/>
                <w:color w:val="000000"/>
                <w:spacing w:val="0"/>
                <w:sz w:val="18"/>
                <w:szCs w:val="18"/>
              </w:rPr>
              <w:t>现代学徒制人才培养模式下的康复治疗技术专业课程设置与教学实践研究</w:t>
            </w:r>
          </w:p>
        </w:tc>
        <w:tc>
          <w:tcPr>
            <w:tcW w:w="85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textAlignment w:val="center"/>
            </w:pPr>
            <w:r>
              <w:rPr>
                <w:rFonts w:hint="eastAsia" w:ascii="宋体" w:hAnsi="宋体" w:eastAsia="宋体" w:cs="宋体"/>
                <w:i w:val="0"/>
                <w:caps w:val="0"/>
                <w:color w:val="000000"/>
                <w:spacing w:val="0"/>
                <w:sz w:val="18"/>
                <w:szCs w:val="18"/>
              </w:rPr>
              <w:t>刘  瑾</w:t>
            </w:r>
          </w:p>
        </w:tc>
        <w:tc>
          <w:tcPr>
            <w:tcW w:w="89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textAlignment w:val="center"/>
            </w:pPr>
            <w:r>
              <w:rPr>
                <w:rFonts w:hint="eastAsia" w:ascii="宋体" w:hAnsi="宋体" w:eastAsia="宋体" w:cs="宋体"/>
                <w:i w:val="0"/>
                <w:caps w:val="0"/>
                <w:color w:val="000000"/>
                <w:spacing w:val="0"/>
                <w:sz w:val="18"/>
                <w:szCs w:val="18"/>
              </w:rPr>
              <w:t>王晓娟</w:t>
            </w:r>
          </w:p>
        </w:tc>
        <w:tc>
          <w:tcPr>
            <w:tcW w:w="86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textAlignment w:val="center"/>
            </w:pPr>
            <w:r>
              <w:rPr>
                <w:rFonts w:hint="eastAsia" w:ascii="宋体" w:hAnsi="宋体" w:eastAsia="宋体" w:cs="宋体"/>
                <w:i w:val="0"/>
                <w:caps w:val="0"/>
                <w:color w:val="000000"/>
                <w:spacing w:val="0"/>
                <w:sz w:val="18"/>
                <w:szCs w:val="18"/>
              </w:rPr>
              <w:t>曾  艳</w:t>
            </w:r>
          </w:p>
        </w:tc>
        <w:tc>
          <w:tcPr>
            <w:tcW w:w="97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textAlignment w:val="center"/>
            </w:pPr>
            <w:r>
              <w:rPr>
                <w:rFonts w:hint="eastAsia" w:ascii="宋体" w:hAnsi="宋体" w:eastAsia="宋体" w:cs="宋体"/>
                <w:i w:val="0"/>
                <w:caps w:val="0"/>
                <w:color w:val="000000"/>
                <w:spacing w:val="0"/>
                <w:sz w:val="18"/>
                <w:szCs w:val="18"/>
              </w:rPr>
              <w:t>宋  锐</w:t>
            </w:r>
          </w:p>
        </w:tc>
        <w:tc>
          <w:tcPr>
            <w:tcW w:w="111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textAlignment w:val="center"/>
            </w:pPr>
            <w:r>
              <w:rPr>
                <w:rFonts w:hint="eastAsia" w:ascii="宋体" w:hAnsi="宋体" w:eastAsia="宋体" w:cs="宋体"/>
                <w:i w:val="0"/>
                <w:caps w:val="0"/>
                <w:color w:val="000000"/>
                <w:spacing w:val="0"/>
                <w:sz w:val="18"/>
                <w:szCs w:val="18"/>
              </w:rPr>
              <w:t>仇方元</w:t>
            </w:r>
          </w:p>
        </w:tc>
        <w:tc>
          <w:tcPr>
            <w:tcW w:w="86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15" w:type="dxa"/>
          <w:jc w:val="center"/>
        </w:trPr>
        <w:tc>
          <w:tcPr>
            <w:tcW w:w="10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center"/>
            </w:pPr>
            <w:r>
              <w:rPr>
                <w:rFonts w:hint="eastAsia" w:ascii="宋体" w:hAnsi="宋体" w:eastAsia="宋体" w:cs="宋体"/>
                <w:i w:val="0"/>
                <w:caps w:val="0"/>
                <w:color w:val="000000"/>
                <w:spacing w:val="0"/>
                <w:sz w:val="18"/>
                <w:szCs w:val="18"/>
              </w:rPr>
              <w:t>SJGZY225</w:t>
            </w:r>
          </w:p>
        </w:tc>
        <w:tc>
          <w:tcPr>
            <w:tcW w:w="259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left"/>
              <w:textAlignment w:val="center"/>
            </w:pPr>
            <w:r>
              <w:rPr>
                <w:rFonts w:hint="eastAsia" w:ascii="宋体" w:hAnsi="宋体" w:eastAsia="宋体" w:cs="宋体"/>
                <w:i w:val="0"/>
                <w:caps w:val="0"/>
                <w:color w:val="000000"/>
                <w:spacing w:val="0"/>
                <w:sz w:val="18"/>
                <w:szCs w:val="18"/>
              </w:rPr>
              <w:t>涉外护理专业英语国家医护概况课程改革研究</w:t>
            </w:r>
          </w:p>
        </w:tc>
        <w:tc>
          <w:tcPr>
            <w:tcW w:w="85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textAlignment w:val="center"/>
            </w:pPr>
            <w:r>
              <w:rPr>
                <w:rFonts w:hint="eastAsia" w:ascii="宋体" w:hAnsi="宋体" w:eastAsia="宋体" w:cs="宋体"/>
                <w:i w:val="0"/>
                <w:caps w:val="0"/>
                <w:color w:val="000000"/>
                <w:spacing w:val="0"/>
                <w:sz w:val="18"/>
                <w:szCs w:val="18"/>
              </w:rPr>
              <w:t>刘  鎏</w:t>
            </w:r>
          </w:p>
        </w:tc>
        <w:tc>
          <w:tcPr>
            <w:tcW w:w="89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textAlignment w:val="center"/>
            </w:pPr>
            <w:r>
              <w:rPr>
                <w:rFonts w:hint="eastAsia" w:ascii="宋体" w:hAnsi="宋体" w:eastAsia="宋体" w:cs="宋体"/>
                <w:i w:val="0"/>
                <w:caps w:val="0"/>
                <w:color w:val="000000"/>
                <w:spacing w:val="0"/>
                <w:sz w:val="18"/>
                <w:szCs w:val="18"/>
              </w:rPr>
              <w:t>孙  宁</w:t>
            </w:r>
          </w:p>
        </w:tc>
        <w:tc>
          <w:tcPr>
            <w:tcW w:w="86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textAlignment w:val="center"/>
            </w:pPr>
            <w:r>
              <w:rPr>
                <w:rFonts w:hint="eastAsia" w:ascii="宋体" w:hAnsi="宋体" w:eastAsia="宋体" w:cs="宋体"/>
                <w:i w:val="0"/>
                <w:caps w:val="0"/>
                <w:color w:val="000000"/>
                <w:spacing w:val="0"/>
                <w:sz w:val="18"/>
                <w:szCs w:val="18"/>
              </w:rPr>
              <w:t>杜  松</w:t>
            </w:r>
          </w:p>
        </w:tc>
        <w:tc>
          <w:tcPr>
            <w:tcW w:w="97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textAlignment w:val="center"/>
            </w:pPr>
            <w:r>
              <w:rPr>
                <w:rFonts w:hint="eastAsia" w:ascii="宋体" w:hAnsi="宋体" w:eastAsia="宋体" w:cs="宋体"/>
                <w:i w:val="0"/>
                <w:caps w:val="0"/>
                <w:color w:val="000000"/>
                <w:spacing w:val="0"/>
                <w:sz w:val="18"/>
                <w:szCs w:val="18"/>
              </w:rPr>
              <w:t>孙  璐</w:t>
            </w:r>
          </w:p>
        </w:tc>
        <w:tc>
          <w:tcPr>
            <w:tcW w:w="111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textAlignment w:val="center"/>
            </w:pPr>
            <w:r>
              <w:rPr>
                <w:rFonts w:hint="eastAsia" w:ascii="宋体" w:hAnsi="宋体" w:eastAsia="宋体" w:cs="宋体"/>
                <w:i w:val="0"/>
                <w:caps w:val="0"/>
                <w:color w:val="000000"/>
                <w:spacing w:val="0"/>
                <w:sz w:val="18"/>
                <w:szCs w:val="18"/>
              </w:rPr>
              <w:t>刘  爽</w:t>
            </w:r>
          </w:p>
        </w:tc>
        <w:tc>
          <w:tcPr>
            <w:tcW w:w="86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15" w:type="dxa"/>
          <w:jc w:val="center"/>
        </w:trPr>
        <w:tc>
          <w:tcPr>
            <w:tcW w:w="10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center"/>
            </w:pPr>
            <w:r>
              <w:rPr>
                <w:rFonts w:hint="eastAsia" w:ascii="宋体" w:hAnsi="宋体" w:eastAsia="宋体" w:cs="宋体"/>
                <w:i w:val="0"/>
                <w:caps w:val="0"/>
                <w:color w:val="000000"/>
                <w:spacing w:val="0"/>
                <w:sz w:val="18"/>
                <w:szCs w:val="18"/>
              </w:rPr>
              <w:t>SJGZY226</w:t>
            </w:r>
          </w:p>
        </w:tc>
        <w:tc>
          <w:tcPr>
            <w:tcW w:w="259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left"/>
              <w:textAlignment w:val="center"/>
            </w:pPr>
            <w:r>
              <w:rPr>
                <w:rFonts w:hint="eastAsia" w:ascii="宋体" w:hAnsi="宋体" w:eastAsia="宋体" w:cs="宋体"/>
                <w:i w:val="0"/>
                <w:caps w:val="0"/>
                <w:color w:val="000000"/>
                <w:spacing w:val="0"/>
                <w:sz w:val="18"/>
                <w:szCs w:val="18"/>
              </w:rPr>
              <w:t>"微"时代下高职《人体生理学》移动学习平台的构建与实施</w:t>
            </w:r>
          </w:p>
        </w:tc>
        <w:tc>
          <w:tcPr>
            <w:tcW w:w="85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textAlignment w:val="center"/>
            </w:pPr>
            <w:r>
              <w:rPr>
                <w:rFonts w:hint="eastAsia" w:ascii="宋体" w:hAnsi="宋体" w:eastAsia="宋体" w:cs="宋体"/>
                <w:i w:val="0"/>
                <w:caps w:val="0"/>
                <w:color w:val="000000"/>
                <w:spacing w:val="0"/>
                <w:sz w:val="18"/>
                <w:szCs w:val="18"/>
              </w:rPr>
              <w:t>吕  昕</w:t>
            </w:r>
          </w:p>
        </w:tc>
        <w:tc>
          <w:tcPr>
            <w:tcW w:w="89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textAlignment w:val="center"/>
            </w:pPr>
            <w:r>
              <w:rPr>
                <w:rFonts w:hint="eastAsia" w:ascii="宋体" w:hAnsi="宋体" w:eastAsia="宋体" w:cs="宋体"/>
                <w:i w:val="0"/>
                <w:caps w:val="0"/>
                <w:color w:val="000000"/>
                <w:spacing w:val="0"/>
                <w:sz w:val="18"/>
                <w:szCs w:val="18"/>
              </w:rPr>
              <w:t>付广权</w:t>
            </w:r>
          </w:p>
        </w:tc>
        <w:tc>
          <w:tcPr>
            <w:tcW w:w="86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textAlignment w:val="center"/>
            </w:pPr>
            <w:r>
              <w:rPr>
                <w:rFonts w:hint="eastAsia" w:ascii="宋体" w:hAnsi="宋体" w:eastAsia="宋体" w:cs="宋体"/>
                <w:i w:val="0"/>
                <w:caps w:val="0"/>
                <w:color w:val="000000"/>
                <w:spacing w:val="0"/>
                <w:sz w:val="18"/>
                <w:szCs w:val="18"/>
              </w:rPr>
              <w:t>陈雅隽</w:t>
            </w:r>
          </w:p>
        </w:tc>
        <w:tc>
          <w:tcPr>
            <w:tcW w:w="97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textAlignment w:val="center"/>
            </w:pPr>
            <w:r>
              <w:rPr>
                <w:rFonts w:hint="eastAsia" w:ascii="宋体" w:hAnsi="宋体" w:eastAsia="宋体" w:cs="宋体"/>
                <w:i w:val="0"/>
                <w:caps w:val="0"/>
                <w:color w:val="000000"/>
                <w:spacing w:val="0"/>
                <w:sz w:val="18"/>
                <w:szCs w:val="18"/>
              </w:rPr>
              <w:t>杨  旭</w:t>
            </w:r>
          </w:p>
        </w:tc>
        <w:tc>
          <w:tcPr>
            <w:tcW w:w="111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textAlignment w:val="center"/>
            </w:pPr>
            <w:r>
              <w:rPr>
                <w:rFonts w:hint="eastAsia" w:ascii="宋体" w:hAnsi="宋体" w:eastAsia="宋体" w:cs="宋体"/>
                <w:i w:val="0"/>
                <w:caps w:val="0"/>
                <w:color w:val="000000"/>
                <w:spacing w:val="0"/>
                <w:sz w:val="18"/>
                <w:szCs w:val="18"/>
              </w:rPr>
              <w:t>周  游</w:t>
            </w:r>
          </w:p>
        </w:tc>
        <w:tc>
          <w:tcPr>
            <w:tcW w:w="86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15" w:type="dxa"/>
          <w:jc w:val="center"/>
        </w:trPr>
        <w:tc>
          <w:tcPr>
            <w:tcW w:w="10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center"/>
            </w:pPr>
            <w:r>
              <w:rPr>
                <w:rFonts w:hint="eastAsia" w:ascii="宋体" w:hAnsi="宋体" w:eastAsia="宋体" w:cs="宋体"/>
                <w:i w:val="0"/>
                <w:caps w:val="0"/>
                <w:color w:val="000000"/>
                <w:spacing w:val="0"/>
                <w:sz w:val="18"/>
                <w:szCs w:val="18"/>
              </w:rPr>
              <w:t>SJGZY227</w:t>
            </w:r>
          </w:p>
        </w:tc>
        <w:tc>
          <w:tcPr>
            <w:tcW w:w="259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left"/>
              <w:textAlignment w:val="center"/>
            </w:pPr>
            <w:r>
              <w:rPr>
                <w:rFonts w:hint="eastAsia" w:ascii="宋体" w:hAnsi="宋体" w:eastAsia="宋体" w:cs="宋体"/>
                <w:i w:val="0"/>
                <w:caps w:val="0"/>
                <w:color w:val="000000"/>
                <w:spacing w:val="0"/>
                <w:sz w:val="18"/>
                <w:szCs w:val="18"/>
              </w:rPr>
              <w:t>“教-赛-证-岗”一体化职业技能型人才培养模式在口腔内科学实践教学中应用的研究</w:t>
            </w:r>
          </w:p>
        </w:tc>
        <w:tc>
          <w:tcPr>
            <w:tcW w:w="85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textAlignment w:val="center"/>
            </w:pPr>
            <w:r>
              <w:rPr>
                <w:rFonts w:hint="eastAsia" w:ascii="宋体" w:hAnsi="宋体" w:eastAsia="宋体" w:cs="宋体"/>
                <w:i w:val="0"/>
                <w:caps w:val="0"/>
                <w:color w:val="000000"/>
                <w:spacing w:val="0"/>
                <w:sz w:val="18"/>
                <w:szCs w:val="18"/>
              </w:rPr>
              <w:t>徐  欣</w:t>
            </w:r>
          </w:p>
        </w:tc>
        <w:tc>
          <w:tcPr>
            <w:tcW w:w="89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textAlignment w:val="center"/>
            </w:pPr>
            <w:r>
              <w:rPr>
                <w:rFonts w:hint="eastAsia" w:ascii="宋体" w:hAnsi="宋体" w:eastAsia="宋体" w:cs="宋体"/>
                <w:i w:val="0"/>
                <w:caps w:val="0"/>
                <w:color w:val="000000"/>
                <w:spacing w:val="0"/>
                <w:sz w:val="18"/>
                <w:szCs w:val="18"/>
              </w:rPr>
              <w:t>隋  红</w:t>
            </w:r>
          </w:p>
        </w:tc>
        <w:tc>
          <w:tcPr>
            <w:tcW w:w="86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textAlignment w:val="center"/>
            </w:pPr>
            <w:r>
              <w:rPr>
                <w:rFonts w:hint="eastAsia" w:ascii="宋体" w:hAnsi="宋体" w:eastAsia="宋体" w:cs="宋体"/>
                <w:i w:val="0"/>
                <w:caps w:val="0"/>
                <w:color w:val="000000"/>
                <w:spacing w:val="0"/>
                <w:sz w:val="18"/>
                <w:szCs w:val="18"/>
              </w:rPr>
              <w:t>衣  娟</w:t>
            </w:r>
          </w:p>
        </w:tc>
        <w:tc>
          <w:tcPr>
            <w:tcW w:w="97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textAlignment w:val="center"/>
            </w:pPr>
            <w:r>
              <w:rPr>
                <w:rFonts w:hint="eastAsia" w:ascii="宋体" w:hAnsi="宋体" w:eastAsia="宋体" w:cs="宋体"/>
                <w:i w:val="0"/>
                <w:caps w:val="0"/>
                <w:color w:val="000000"/>
                <w:spacing w:val="0"/>
                <w:sz w:val="18"/>
                <w:szCs w:val="18"/>
              </w:rPr>
              <w:t>闫  闯</w:t>
            </w:r>
          </w:p>
        </w:tc>
        <w:tc>
          <w:tcPr>
            <w:tcW w:w="111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textAlignment w:val="center"/>
            </w:pPr>
            <w:r>
              <w:rPr>
                <w:rFonts w:hint="eastAsia" w:ascii="宋体" w:hAnsi="宋体" w:eastAsia="宋体" w:cs="宋体"/>
                <w:i w:val="0"/>
                <w:caps w:val="0"/>
                <w:color w:val="000000"/>
                <w:spacing w:val="0"/>
                <w:sz w:val="18"/>
                <w:szCs w:val="18"/>
              </w:rPr>
              <w:t>夏徳薇</w:t>
            </w:r>
          </w:p>
        </w:tc>
        <w:tc>
          <w:tcPr>
            <w:tcW w:w="86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15" w:type="dxa"/>
          <w:jc w:val="center"/>
        </w:trPr>
        <w:tc>
          <w:tcPr>
            <w:tcW w:w="10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center"/>
            </w:pPr>
            <w:r>
              <w:rPr>
                <w:rFonts w:hint="eastAsia" w:ascii="宋体" w:hAnsi="宋体" w:eastAsia="宋体" w:cs="宋体"/>
                <w:i w:val="0"/>
                <w:caps w:val="0"/>
                <w:color w:val="000000"/>
                <w:spacing w:val="0"/>
                <w:sz w:val="18"/>
                <w:szCs w:val="18"/>
              </w:rPr>
              <w:t>SJGZY228</w:t>
            </w:r>
          </w:p>
        </w:tc>
        <w:tc>
          <w:tcPr>
            <w:tcW w:w="259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left"/>
              <w:textAlignment w:val="center"/>
            </w:pPr>
            <w:r>
              <w:rPr>
                <w:rFonts w:hint="eastAsia" w:ascii="宋体" w:hAnsi="宋体" w:eastAsia="宋体" w:cs="宋体"/>
                <w:i w:val="0"/>
                <w:caps w:val="0"/>
                <w:color w:val="000000"/>
                <w:spacing w:val="0"/>
                <w:sz w:val="18"/>
                <w:szCs w:val="18"/>
              </w:rPr>
              <w:t>高职院校以学生为中心的教学模式应用研究</w:t>
            </w:r>
          </w:p>
        </w:tc>
        <w:tc>
          <w:tcPr>
            <w:tcW w:w="85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textAlignment w:val="center"/>
            </w:pPr>
            <w:r>
              <w:rPr>
                <w:rFonts w:hint="eastAsia" w:ascii="宋体" w:hAnsi="宋体" w:eastAsia="宋体" w:cs="宋体"/>
                <w:i w:val="0"/>
                <w:caps w:val="0"/>
                <w:color w:val="000000"/>
                <w:spacing w:val="0"/>
                <w:sz w:val="18"/>
                <w:szCs w:val="18"/>
              </w:rPr>
              <w:t>王  芬</w:t>
            </w:r>
          </w:p>
        </w:tc>
        <w:tc>
          <w:tcPr>
            <w:tcW w:w="89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textAlignment w:val="center"/>
            </w:pPr>
            <w:r>
              <w:rPr>
                <w:rFonts w:hint="eastAsia" w:ascii="宋体" w:hAnsi="宋体" w:eastAsia="宋体" w:cs="宋体"/>
                <w:i w:val="0"/>
                <w:caps w:val="0"/>
                <w:color w:val="000000"/>
                <w:spacing w:val="0"/>
                <w:sz w:val="18"/>
                <w:szCs w:val="18"/>
              </w:rPr>
              <w:t>尹宏月</w:t>
            </w:r>
          </w:p>
        </w:tc>
        <w:tc>
          <w:tcPr>
            <w:tcW w:w="86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textAlignment w:val="center"/>
            </w:pPr>
            <w:r>
              <w:rPr>
                <w:rFonts w:hint="eastAsia" w:ascii="宋体" w:hAnsi="宋体" w:eastAsia="宋体" w:cs="宋体"/>
                <w:i w:val="0"/>
                <w:caps w:val="0"/>
                <w:color w:val="000000"/>
                <w:spacing w:val="0"/>
                <w:sz w:val="18"/>
                <w:szCs w:val="18"/>
              </w:rPr>
              <w:t>宋  辞</w:t>
            </w:r>
          </w:p>
        </w:tc>
        <w:tc>
          <w:tcPr>
            <w:tcW w:w="97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textAlignment w:val="center"/>
            </w:pPr>
            <w:r>
              <w:rPr>
                <w:rFonts w:hint="eastAsia" w:ascii="宋体" w:hAnsi="宋体" w:eastAsia="宋体" w:cs="宋体"/>
                <w:i w:val="0"/>
                <w:caps w:val="0"/>
                <w:color w:val="000000"/>
                <w:spacing w:val="0"/>
                <w:sz w:val="18"/>
                <w:szCs w:val="18"/>
              </w:rPr>
              <w:t>刘  瑾</w:t>
            </w:r>
          </w:p>
        </w:tc>
        <w:tc>
          <w:tcPr>
            <w:tcW w:w="111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textAlignment w:val="center"/>
            </w:pPr>
            <w:r>
              <w:rPr>
                <w:rFonts w:hint="eastAsia" w:ascii="宋体" w:hAnsi="宋体" w:eastAsia="宋体" w:cs="宋体"/>
                <w:i w:val="0"/>
                <w:caps w:val="0"/>
                <w:color w:val="000000"/>
                <w:spacing w:val="0"/>
                <w:sz w:val="18"/>
                <w:szCs w:val="18"/>
              </w:rPr>
              <w:t>杨  阳</w:t>
            </w:r>
          </w:p>
        </w:tc>
        <w:tc>
          <w:tcPr>
            <w:tcW w:w="86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rPr>
                <w:rFonts w:hint="eastAsia" w:ascii="微软雅黑" w:hAnsi="微软雅黑" w:eastAsia="微软雅黑" w:cs="微软雅黑"/>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15" w:type="dxa"/>
          <w:jc w:val="center"/>
        </w:trPr>
        <w:tc>
          <w:tcPr>
            <w:tcW w:w="1020" w:type="dxa"/>
            <w:tcBorders>
              <w:top w:val="nil"/>
              <w:left w:val="single" w:color="auto" w:sz="6" w:space="0"/>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center"/>
            </w:pPr>
            <w:r>
              <w:rPr>
                <w:rFonts w:hint="eastAsia" w:ascii="宋体" w:hAnsi="宋体" w:eastAsia="宋体" w:cs="宋体"/>
                <w:i w:val="0"/>
                <w:caps w:val="0"/>
                <w:color w:val="000000"/>
                <w:spacing w:val="0"/>
                <w:sz w:val="18"/>
                <w:szCs w:val="18"/>
              </w:rPr>
              <w:t>SJGZY229</w:t>
            </w:r>
          </w:p>
        </w:tc>
        <w:tc>
          <w:tcPr>
            <w:tcW w:w="2594"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left"/>
              <w:textAlignment w:val="center"/>
            </w:pPr>
            <w:r>
              <w:rPr>
                <w:rFonts w:hint="eastAsia" w:ascii="宋体" w:hAnsi="宋体" w:eastAsia="宋体" w:cs="宋体"/>
                <w:i w:val="0"/>
                <w:caps w:val="0"/>
                <w:color w:val="000000"/>
                <w:spacing w:val="0"/>
                <w:sz w:val="18"/>
                <w:szCs w:val="18"/>
              </w:rPr>
              <w:t>基于新信息环境下高职院校文献检索课程创新教学模式的构建与研究</w:t>
            </w:r>
          </w:p>
        </w:tc>
        <w:tc>
          <w:tcPr>
            <w:tcW w:w="857"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textAlignment w:val="center"/>
            </w:pPr>
            <w:r>
              <w:rPr>
                <w:rFonts w:hint="eastAsia" w:ascii="宋体" w:hAnsi="宋体" w:eastAsia="宋体" w:cs="宋体"/>
                <w:i w:val="0"/>
                <w:caps w:val="0"/>
                <w:color w:val="000000"/>
                <w:spacing w:val="0"/>
                <w:sz w:val="18"/>
                <w:szCs w:val="18"/>
              </w:rPr>
              <w:t>李希滨</w:t>
            </w:r>
          </w:p>
        </w:tc>
        <w:tc>
          <w:tcPr>
            <w:tcW w:w="891"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textAlignment w:val="center"/>
            </w:pPr>
            <w:r>
              <w:rPr>
                <w:rFonts w:hint="eastAsia" w:ascii="宋体" w:hAnsi="宋体" w:eastAsia="宋体" w:cs="宋体"/>
                <w:i w:val="0"/>
                <w:caps w:val="0"/>
                <w:color w:val="000000"/>
                <w:spacing w:val="0"/>
                <w:sz w:val="18"/>
                <w:szCs w:val="18"/>
              </w:rPr>
              <w:t>李  凯</w:t>
            </w:r>
          </w:p>
        </w:tc>
        <w:tc>
          <w:tcPr>
            <w:tcW w:w="863"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textAlignment w:val="center"/>
            </w:pPr>
            <w:r>
              <w:rPr>
                <w:rFonts w:hint="eastAsia" w:ascii="宋体" w:hAnsi="宋体" w:eastAsia="宋体" w:cs="宋体"/>
                <w:i w:val="0"/>
                <w:caps w:val="0"/>
                <w:color w:val="000000"/>
                <w:spacing w:val="0"/>
                <w:sz w:val="18"/>
                <w:szCs w:val="18"/>
              </w:rPr>
              <w:t>于春英</w:t>
            </w:r>
          </w:p>
        </w:tc>
        <w:tc>
          <w:tcPr>
            <w:tcW w:w="974"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textAlignment w:val="center"/>
            </w:pPr>
            <w:r>
              <w:rPr>
                <w:rFonts w:hint="eastAsia" w:ascii="宋体" w:hAnsi="宋体" w:eastAsia="宋体" w:cs="宋体"/>
                <w:i w:val="0"/>
                <w:caps w:val="0"/>
                <w:color w:val="000000"/>
                <w:spacing w:val="0"/>
                <w:sz w:val="18"/>
                <w:szCs w:val="18"/>
              </w:rPr>
              <w:t>崔宝坤</w:t>
            </w:r>
          </w:p>
        </w:tc>
        <w:tc>
          <w:tcPr>
            <w:tcW w:w="1113"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textAlignment w:val="center"/>
            </w:pPr>
            <w:r>
              <w:rPr>
                <w:rFonts w:hint="eastAsia" w:ascii="宋体" w:hAnsi="宋体" w:eastAsia="宋体" w:cs="宋体"/>
                <w:i w:val="0"/>
                <w:caps w:val="0"/>
                <w:color w:val="000000"/>
                <w:spacing w:val="0"/>
                <w:sz w:val="18"/>
                <w:szCs w:val="18"/>
              </w:rPr>
              <w:t>韩钊</w:t>
            </w:r>
          </w:p>
        </w:tc>
        <w:tc>
          <w:tcPr>
            <w:tcW w:w="868" w:type="dxa"/>
            <w:shd w:val="clear" w:color="auto" w:fill="FFFFFF"/>
            <w:vAlign w:val="center"/>
          </w:tcPr>
          <w:p>
            <w:pPr>
              <w:rPr>
                <w:rFonts w:hint="eastAsia" w:ascii="微软雅黑" w:hAnsi="微软雅黑" w:eastAsia="微软雅黑" w:cs="微软雅黑"/>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15" w:type="dxa"/>
          <w:jc w:val="center"/>
        </w:trPr>
        <w:tc>
          <w:tcPr>
            <w:tcW w:w="1020" w:type="dxa"/>
            <w:tcBorders>
              <w:top w:val="nil"/>
              <w:left w:val="single" w:color="auto" w:sz="6" w:space="0"/>
              <w:bottom w:val="single" w:color="auto" w:sz="6" w:space="0"/>
              <w:right w:val="single" w:color="auto" w:sz="6" w:space="0"/>
            </w:tcBorders>
            <w:shd w:val="clear" w:color="auto" w:fill="FFC00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aps w:val="0"/>
                <w:color w:val="000000"/>
                <w:spacing w:val="0"/>
                <w:sz w:val="18"/>
                <w:szCs w:val="18"/>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SJGZY275</w:t>
            </w:r>
          </w:p>
        </w:tc>
        <w:tc>
          <w:tcPr>
            <w:tcW w:w="2594" w:type="dxa"/>
            <w:tcBorders>
              <w:top w:val="nil"/>
              <w:left w:val="nil"/>
              <w:bottom w:val="single" w:color="auto" w:sz="6" w:space="0"/>
              <w:right w:val="single" w:color="auto" w:sz="6" w:space="0"/>
            </w:tcBorders>
            <w:shd w:val="clear" w:color="auto" w:fill="FFC00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aps w:val="0"/>
                <w:color w:val="000000"/>
                <w:spacing w:val="0"/>
                <w:sz w:val="18"/>
                <w:szCs w:val="18"/>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基于移动互联网技术的成教思政课翻转课堂教学方法研究</w:t>
            </w:r>
          </w:p>
        </w:tc>
        <w:tc>
          <w:tcPr>
            <w:tcW w:w="857" w:type="dxa"/>
            <w:tcBorders>
              <w:top w:val="nil"/>
              <w:left w:val="nil"/>
              <w:bottom w:val="single" w:color="auto" w:sz="6" w:space="0"/>
              <w:right w:val="single" w:color="auto" w:sz="6" w:space="0"/>
            </w:tcBorders>
            <w:shd w:val="clear" w:color="auto" w:fill="FFC00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aps w:val="0"/>
                <w:color w:val="000000"/>
                <w:spacing w:val="0"/>
                <w:sz w:val="18"/>
                <w:szCs w:val="18"/>
                <w:lang w:eastAsia="zh-CN"/>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王博</w:t>
            </w:r>
          </w:p>
        </w:tc>
        <w:tc>
          <w:tcPr>
            <w:tcW w:w="891" w:type="dxa"/>
            <w:tcBorders>
              <w:top w:val="nil"/>
              <w:left w:val="nil"/>
              <w:bottom w:val="single" w:color="auto" w:sz="6" w:space="0"/>
              <w:right w:val="single" w:color="auto" w:sz="6" w:space="0"/>
            </w:tcBorders>
            <w:shd w:val="clear" w:color="auto" w:fill="FFC00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aps w:val="0"/>
                <w:color w:val="000000"/>
                <w:spacing w:val="0"/>
                <w:sz w:val="18"/>
                <w:szCs w:val="18"/>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刘艳君</w:t>
            </w:r>
          </w:p>
        </w:tc>
        <w:tc>
          <w:tcPr>
            <w:tcW w:w="863" w:type="dxa"/>
            <w:tcBorders>
              <w:top w:val="nil"/>
              <w:left w:val="nil"/>
              <w:bottom w:val="single" w:color="auto" w:sz="6" w:space="0"/>
              <w:right w:val="single" w:color="auto" w:sz="6" w:space="0"/>
            </w:tcBorders>
            <w:shd w:val="clear" w:color="auto" w:fill="FFC00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aps w:val="0"/>
                <w:color w:val="000000"/>
                <w:spacing w:val="0"/>
                <w:sz w:val="18"/>
                <w:szCs w:val="18"/>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金瀚</w:t>
            </w:r>
          </w:p>
        </w:tc>
        <w:tc>
          <w:tcPr>
            <w:tcW w:w="974" w:type="dxa"/>
            <w:tcBorders>
              <w:top w:val="nil"/>
              <w:left w:val="nil"/>
              <w:bottom w:val="single" w:color="auto" w:sz="6" w:space="0"/>
              <w:right w:val="single" w:color="auto" w:sz="6" w:space="0"/>
            </w:tcBorders>
            <w:shd w:val="clear" w:color="auto" w:fill="FFC00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aps w:val="0"/>
                <w:color w:val="000000"/>
                <w:spacing w:val="0"/>
                <w:sz w:val="18"/>
                <w:szCs w:val="18"/>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贾鑫</w:t>
            </w:r>
          </w:p>
        </w:tc>
        <w:tc>
          <w:tcPr>
            <w:tcW w:w="1113" w:type="dxa"/>
            <w:tcBorders>
              <w:top w:val="nil"/>
              <w:left w:val="nil"/>
              <w:bottom w:val="single" w:color="auto" w:sz="6" w:space="0"/>
              <w:right w:val="single" w:color="auto" w:sz="6" w:space="0"/>
            </w:tcBorders>
            <w:shd w:val="clear" w:color="auto" w:fill="FFC00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aps w:val="0"/>
                <w:color w:val="000000"/>
                <w:spacing w:val="0"/>
                <w:sz w:val="18"/>
                <w:szCs w:val="18"/>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潘攀</w:t>
            </w:r>
          </w:p>
        </w:tc>
        <w:tc>
          <w:tcPr>
            <w:tcW w:w="868" w:type="dxa"/>
            <w:shd w:val="clear" w:color="auto" w:fill="FFC000"/>
            <w:vAlign w:val="top"/>
          </w:tcPr>
          <w:p>
            <w:pPr>
              <w:spacing w:line="240" w:lineRule="exact"/>
              <w:jc w:val="center"/>
              <w:rPr>
                <w:rFonts w:hint="eastAsia" w:ascii="微软雅黑" w:hAnsi="微软雅黑" w:eastAsia="微软雅黑" w:cs="微软雅黑"/>
                <w:i w:val="0"/>
                <w:caps w:val="0"/>
                <w:color w:val="000000"/>
                <w:spacing w:val="0"/>
                <w:sz w:val="18"/>
                <w:szCs w:val="18"/>
              </w:rPr>
            </w:pPr>
            <w:r>
              <w:rPr>
                <w:rFonts w:hint="eastAsia" w:ascii="宋体" w:hAnsi="宋体"/>
                <w:color w:val="000000" w:themeColor="text1"/>
                <w:sz w:val="18"/>
                <w:szCs w:val="18"/>
                <w:lang w:eastAsia="zh-CN"/>
                <w14:textFill>
                  <w14:solidFill>
                    <w14:schemeClr w14:val="tx1"/>
                  </w14:solidFill>
                </w14:textFill>
              </w:rPr>
              <w:t>继续项目</w:t>
            </w:r>
          </w:p>
        </w:tc>
      </w:tr>
    </w:tbl>
    <w:p>
      <w:pPr>
        <w:keepNext w:val="0"/>
        <w:keepLines w:val="0"/>
        <w:widowControl/>
        <w:suppressLineNumbers w:val="0"/>
        <w:jc w:val="left"/>
      </w:pPr>
    </w:p>
    <w:p>
      <w:pPr>
        <w:jc w:val="center"/>
        <w:rPr>
          <w:rFonts w:hint="eastAsia" w:ascii="宋体" w:hAnsi="宋体" w:eastAsia="宋体" w:cs="宋体"/>
          <w:b w:val="0"/>
          <w:i w:val="0"/>
          <w:caps w:val="0"/>
          <w:color w:val="000000"/>
          <w:spacing w:val="0"/>
          <w:sz w:val="30"/>
          <w:szCs w:val="30"/>
          <w:shd w:val="clear" w:fill="FFFFFF"/>
          <w:lang w:val="en-US" w:eastAsia="zh-CN"/>
        </w:rPr>
      </w:pPr>
    </w:p>
    <w:p>
      <w:pPr>
        <w:jc w:val="center"/>
        <w:rPr>
          <w:rFonts w:hint="eastAsia" w:ascii="宋体" w:hAnsi="宋体" w:eastAsia="宋体" w:cs="宋体"/>
          <w:b w:val="0"/>
          <w:i w:val="0"/>
          <w:caps w:val="0"/>
          <w:color w:val="000000"/>
          <w:spacing w:val="0"/>
          <w:sz w:val="30"/>
          <w:szCs w:val="30"/>
          <w:shd w:val="clear" w:fill="FFFFFF"/>
          <w:lang w:val="en-US" w:eastAsia="zh-CN"/>
        </w:rPr>
      </w:pPr>
    </w:p>
    <w:p>
      <w:pPr>
        <w:jc w:val="center"/>
        <w:rPr>
          <w:rFonts w:hint="eastAsia" w:ascii="宋体" w:hAnsi="宋体" w:eastAsia="宋体" w:cs="宋体"/>
          <w:b w:val="0"/>
          <w:i w:val="0"/>
          <w:caps w:val="0"/>
          <w:color w:val="000000"/>
          <w:spacing w:val="0"/>
          <w:sz w:val="30"/>
          <w:szCs w:val="30"/>
          <w:shd w:val="clear" w:fill="FFFFFF"/>
          <w:lang w:val="en-US" w:eastAsia="zh-CN"/>
        </w:rPr>
      </w:pPr>
    </w:p>
    <w:p>
      <w:pPr>
        <w:jc w:val="center"/>
        <w:rPr>
          <w:rFonts w:hint="eastAsia" w:ascii="宋体" w:hAnsi="宋体" w:eastAsia="宋体" w:cs="宋体"/>
          <w:b w:val="0"/>
          <w:i w:val="0"/>
          <w:caps w:val="0"/>
          <w:color w:val="000000"/>
          <w:spacing w:val="0"/>
          <w:sz w:val="30"/>
          <w:szCs w:val="30"/>
          <w:shd w:val="clear" w:fill="FFFFFF"/>
          <w:lang w:val="en-US" w:eastAsia="zh-CN"/>
        </w:rPr>
      </w:pPr>
    </w:p>
    <w:p>
      <w:pPr>
        <w:jc w:val="center"/>
        <w:rPr>
          <w:rFonts w:hint="eastAsia" w:ascii="宋体" w:hAnsi="宋体" w:eastAsia="宋体" w:cs="宋体"/>
          <w:b w:val="0"/>
          <w:i w:val="0"/>
          <w:caps w:val="0"/>
          <w:color w:val="000000"/>
          <w:spacing w:val="0"/>
          <w:sz w:val="30"/>
          <w:szCs w:val="30"/>
          <w:shd w:val="clear" w:fill="FFFFFF"/>
          <w:lang w:val="en-US" w:eastAsia="zh-CN"/>
        </w:rPr>
      </w:pPr>
      <w:r>
        <w:rPr>
          <w:rFonts w:hint="eastAsia" w:ascii="宋体" w:hAnsi="宋体" w:eastAsia="宋体" w:cs="宋体"/>
          <w:b w:val="0"/>
          <w:i w:val="0"/>
          <w:caps w:val="0"/>
          <w:color w:val="000000"/>
          <w:spacing w:val="0"/>
          <w:sz w:val="30"/>
          <w:szCs w:val="30"/>
          <w:shd w:val="clear" w:fill="FFFFFF"/>
          <w:lang w:val="en-US" w:eastAsia="zh-CN"/>
        </w:rPr>
        <w:t>2018年省卫计委科研课题</w:t>
      </w:r>
    </w:p>
    <w:tbl>
      <w:tblPr>
        <w:tblStyle w:val="3"/>
        <w:tblW w:w="9760" w:type="dxa"/>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039"/>
        <w:gridCol w:w="1621"/>
        <w:gridCol w:w="1038"/>
        <w:gridCol w:w="655"/>
        <w:gridCol w:w="627"/>
        <w:gridCol w:w="695"/>
        <w:gridCol w:w="655"/>
        <w:gridCol w:w="627"/>
        <w:gridCol w:w="723"/>
        <w:gridCol w:w="655"/>
        <w:gridCol w:w="736"/>
        <w:gridCol w:w="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10" w:hRule="atLeast"/>
          <w:tblCellSpacing w:w="15" w:type="dxa"/>
          <w:jc w:val="center"/>
        </w:trPr>
        <w:tc>
          <w:tcPr>
            <w:tcW w:w="99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ascii="黑体" w:hAnsi="宋体" w:eastAsia="黑体" w:cs="黑体"/>
                <w:i w:val="0"/>
                <w:caps w:val="0"/>
                <w:color w:val="000000"/>
                <w:spacing w:val="0"/>
                <w:sz w:val="18"/>
                <w:szCs w:val="18"/>
              </w:rPr>
              <w:t>项目编号</w:t>
            </w:r>
          </w:p>
        </w:tc>
        <w:tc>
          <w:tcPr>
            <w:tcW w:w="1591"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both"/>
            </w:pPr>
            <w:r>
              <w:rPr>
                <w:rFonts w:hint="eastAsia" w:ascii="黑体" w:hAnsi="宋体" w:eastAsia="黑体" w:cs="黑体"/>
                <w:i w:val="0"/>
                <w:caps w:val="0"/>
                <w:color w:val="000000"/>
                <w:spacing w:val="0"/>
                <w:sz w:val="18"/>
                <w:szCs w:val="18"/>
              </w:rPr>
              <w:t>项</w:t>
            </w:r>
            <w:r>
              <w:rPr>
                <w:rFonts w:hint="eastAsia" w:ascii="黑体" w:hAnsi="宋体" w:eastAsia="黑体" w:cs="黑体"/>
                <w:i w:val="0"/>
                <w:caps w:val="0"/>
                <w:color w:val="000000"/>
                <w:spacing w:val="0"/>
                <w:sz w:val="18"/>
                <w:szCs w:val="18"/>
                <w:lang w:val="en-US" w:eastAsia="zh-CN"/>
              </w:rPr>
              <w:t xml:space="preserve">  </w:t>
            </w:r>
            <w:r>
              <w:rPr>
                <w:rFonts w:hint="eastAsia" w:ascii="黑体" w:hAnsi="宋体" w:eastAsia="黑体" w:cs="黑体"/>
                <w:i w:val="0"/>
                <w:caps w:val="0"/>
                <w:color w:val="000000"/>
                <w:spacing w:val="0"/>
                <w:sz w:val="18"/>
                <w:szCs w:val="18"/>
              </w:rPr>
              <w:t xml:space="preserve">目 </w:t>
            </w:r>
            <w:r>
              <w:rPr>
                <w:rFonts w:hint="eastAsia" w:ascii="黑体" w:hAnsi="宋体" w:eastAsia="黑体" w:cs="黑体"/>
                <w:i w:val="0"/>
                <w:caps w:val="0"/>
                <w:color w:val="000000"/>
                <w:spacing w:val="0"/>
                <w:sz w:val="18"/>
                <w:szCs w:val="18"/>
                <w:lang w:val="en-US" w:eastAsia="zh-CN"/>
              </w:rPr>
              <w:t xml:space="preserve"> </w:t>
            </w:r>
            <w:r>
              <w:rPr>
                <w:rFonts w:hint="eastAsia" w:ascii="黑体" w:hAnsi="宋体" w:eastAsia="黑体" w:cs="黑体"/>
                <w:i w:val="0"/>
                <w:caps w:val="0"/>
                <w:color w:val="000000"/>
                <w:spacing w:val="0"/>
                <w:sz w:val="18"/>
                <w:szCs w:val="18"/>
              </w:rPr>
              <w:t>名  称</w:t>
            </w:r>
          </w:p>
        </w:tc>
        <w:tc>
          <w:tcPr>
            <w:tcW w:w="1008"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黑体" w:hAnsi="宋体" w:eastAsia="黑体" w:cs="黑体"/>
                <w:i w:val="0"/>
                <w:caps w:val="0"/>
                <w:color w:val="000000"/>
                <w:spacing w:val="0"/>
                <w:sz w:val="18"/>
                <w:szCs w:val="18"/>
              </w:rPr>
              <w:t>主持人</w:t>
            </w:r>
          </w:p>
        </w:tc>
        <w:tc>
          <w:tcPr>
            <w:tcW w:w="62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黑体" w:hAnsi="宋体" w:eastAsia="黑体" w:cs="黑体"/>
                <w:i w:val="0"/>
                <w:caps w:val="0"/>
                <w:color w:val="000000"/>
                <w:spacing w:val="0"/>
                <w:sz w:val="18"/>
                <w:szCs w:val="18"/>
              </w:rPr>
              <w:t>参与人1</w:t>
            </w:r>
          </w:p>
        </w:tc>
        <w:tc>
          <w:tcPr>
            <w:tcW w:w="597"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黑体" w:hAnsi="宋体" w:eastAsia="黑体" w:cs="黑体"/>
                <w:i w:val="0"/>
                <w:caps w:val="0"/>
                <w:color w:val="000000"/>
                <w:spacing w:val="0"/>
                <w:sz w:val="18"/>
                <w:szCs w:val="18"/>
              </w:rPr>
              <w:t>参与人2</w:t>
            </w:r>
          </w:p>
        </w:tc>
        <w:tc>
          <w:tcPr>
            <w:tcW w:w="66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黑体" w:hAnsi="宋体" w:eastAsia="黑体" w:cs="黑体"/>
                <w:i w:val="0"/>
                <w:caps w:val="0"/>
                <w:color w:val="000000"/>
                <w:spacing w:val="0"/>
                <w:sz w:val="18"/>
                <w:szCs w:val="18"/>
              </w:rPr>
              <w:t>参与人3</w:t>
            </w:r>
          </w:p>
        </w:tc>
        <w:tc>
          <w:tcPr>
            <w:tcW w:w="62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黑体" w:hAnsi="宋体" w:eastAsia="黑体" w:cs="黑体"/>
                <w:i w:val="0"/>
                <w:caps w:val="0"/>
                <w:color w:val="000000"/>
                <w:spacing w:val="0"/>
                <w:sz w:val="18"/>
                <w:szCs w:val="18"/>
              </w:rPr>
              <w:t>参与人4</w:t>
            </w:r>
          </w:p>
        </w:tc>
        <w:tc>
          <w:tcPr>
            <w:tcW w:w="597"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黑体" w:hAnsi="宋体" w:eastAsia="黑体" w:cs="黑体"/>
                <w:i w:val="0"/>
                <w:caps w:val="0"/>
                <w:color w:val="000000"/>
                <w:spacing w:val="0"/>
                <w:sz w:val="18"/>
                <w:szCs w:val="18"/>
              </w:rPr>
              <w:t>参与人5</w:t>
            </w:r>
          </w:p>
        </w:tc>
        <w:tc>
          <w:tcPr>
            <w:tcW w:w="693"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rPr>
            </w:pPr>
            <w:r>
              <w:rPr>
                <w:rFonts w:hint="eastAsia" w:ascii="黑体" w:hAnsi="宋体" w:eastAsia="黑体" w:cs="黑体"/>
                <w:i w:val="0"/>
                <w:caps w:val="0"/>
                <w:color w:val="000000"/>
                <w:spacing w:val="0"/>
                <w:sz w:val="18"/>
                <w:szCs w:val="18"/>
              </w:rPr>
              <w:t>参与人</w:t>
            </w:r>
            <w:r>
              <w:rPr>
                <w:rFonts w:hint="eastAsia" w:ascii="黑体" w:hAnsi="宋体" w:eastAsia="黑体" w:cs="黑体"/>
                <w:i w:val="0"/>
                <w:caps w:val="0"/>
                <w:color w:val="000000"/>
                <w:spacing w:val="0"/>
                <w:sz w:val="18"/>
                <w:szCs w:val="18"/>
                <w:lang w:val="en-US" w:eastAsia="zh-CN"/>
              </w:rPr>
              <w:t>6</w:t>
            </w:r>
          </w:p>
        </w:tc>
        <w:tc>
          <w:tcPr>
            <w:tcW w:w="62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rPr>
            </w:pPr>
            <w:r>
              <w:rPr>
                <w:rFonts w:hint="eastAsia" w:ascii="黑体" w:hAnsi="宋体" w:eastAsia="黑体" w:cs="黑体"/>
                <w:i w:val="0"/>
                <w:caps w:val="0"/>
                <w:color w:val="000000"/>
                <w:spacing w:val="0"/>
                <w:sz w:val="18"/>
                <w:szCs w:val="18"/>
              </w:rPr>
              <w:t>参与人</w:t>
            </w:r>
            <w:r>
              <w:rPr>
                <w:rFonts w:hint="eastAsia" w:ascii="黑体" w:hAnsi="宋体" w:eastAsia="黑体" w:cs="黑体"/>
                <w:i w:val="0"/>
                <w:caps w:val="0"/>
                <w:color w:val="000000"/>
                <w:spacing w:val="0"/>
                <w:sz w:val="18"/>
                <w:szCs w:val="18"/>
                <w:lang w:val="en-US" w:eastAsia="zh-CN"/>
              </w:rPr>
              <w:t>7</w:t>
            </w:r>
          </w:p>
        </w:tc>
        <w:tc>
          <w:tcPr>
            <w:tcW w:w="706"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ind w:left="0" w:leftChars="0" w:right="0" w:rightChars="0"/>
              <w:jc w:val="center"/>
            </w:pPr>
            <w:r>
              <w:rPr>
                <w:rFonts w:hint="eastAsia" w:ascii="黑体" w:hAnsi="宋体" w:eastAsia="黑体" w:cs="黑体"/>
                <w:i w:val="0"/>
                <w:caps w:val="0"/>
                <w:color w:val="000000"/>
                <w:spacing w:val="0"/>
                <w:sz w:val="18"/>
                <w:szCs w:val="18"/>
              </w:rPr>
              <w:t>参与人</w:t>
            </w:r>
            <w:r>
              <w:rPr>
                <w:rFonts w:hint="eastAsia" w:ascii="黑体" w:hAnsi="宋体" w:eastAsia="黑体" w:cs="黑体"/>
                <w:i w:val="0"/>
                <w:caps w:val="0"/>
                <w:color w:val="000000"/>
                <w:spacing w:val="0"/>
                <w:sz w:val="18"/>
                <w:szCs w:val="18"/>
                <w:lang w:val="en-US" w:eastAsia="zh-CN"/>
              </w:rPr>
              <w:t>8</w:t>
            </w:r>
          </w:p>
        </w:tc>
        <w:tc>
          <w:tcPr>
            <w:tcW w:w="644"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rPr>
            </w:pPr>
            <w:r>
              <w:rPr>
                <w:rFonts w:hint="eastAsia" w:ascii="黑体" w:hAnsi="宋体" w:eastAsia="黑体" w:cs="黑体"/>
                <w:i w:val="0"/>
                <w:caps w:val="0"/>
                <w:color w:val="000000"/>
                <w:spacing w:val="0"/>
                <w:sz w:val="18"/>
                <w:szCs w:val="18"/>
              </w:rPr>
              <w:t>参与人</w:t>
            </w:r>
            <w:r>
              <w:rPr>
                <w:rFonts w:hint="eastAsia" w:ascii="黑体" w:hAnsi="宋体" w:eastAsia="黑体" w:cs="黑体"/>
                <w:i w:val="0"/>
                <w:caps w:val="0"/>
                <w:color w:val="000000"/>
                <w:spacing w:val="0"/>
                <w:sz w:val="18"/>
                <w:szCs w:val="18"/>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17" w:hRule="atLeast"/>
          <w:tblCellSpacing w:w="15" w:type="dxa"/>
          <w:jc w:val="center"/>
        </w:trPr>
        <w:tc>
          <w:tcPr>
            <w:tcW w:w="994"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val="en-US" w:eastAsia="zh-CN"/>
              </w:rPr>
            </w:pPr>
            <w:r>
              <w:rPr>
                <w:rFonts w:hint="eastAsia" w:ascii="黑体" w:hAnsi="宋体" w:eastAsia="黑体" w:cs="黑体"/>
                <w:i w:val="0"/>
                <w:caps w:val="0"/>
                <w:color w:val="000000"/>
                <w:spacing w:val="0"/>
                <w:sz w:val="18"/>
                <w:szCs w:val="18"/>
                <w:lang w:val="en-US" w:eastAsia="zh-CN"/>
              </w:rPr>
              <w:t>2018518</w:t>
            </w:r>
          </w:p>
        </w:tc>
        <w:tc>
          <w:tcPr>
            <w:tcW w:w="159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eastAsia="zh-CN"/>
              </w:rPr>
            </w:pPr>
            <w:r>
              <w:rPr>
                <w:rFonts w:hint="eastAsia" w:ascii="黑体" w:hAnsi="宋体" w:eastAsia="黑体" w:cs="黑体"/>
                <w:i w:val="0"/>
                <w:caps w:val="0"/>
                <w:color w:val="000000"/>
                <w:spacing w:val="0"/>
                <w:sz w:val="18"/>
                <w:szCs w:val="18"/>
                <w:lang w:eastAsia="zh-CN"/>
              </w:rPr>
              <w:t>高职高专病案信息技术学习素材资源库建设研究</w:t>
            </w:r>
          </w:p>
        </w:tc>
        <w:tc>
          <w:tcPr>
            <w:tcW w:w="10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eastAsia="zh-CN"/>
              </w:rPr>
            </w:pPr>
            <w:r>
              <w:rPr>
                <w:rFonts w:hint="eastAsia" w:ascii="黑体" w:hAnsi="宋体" w:eastAsia="黑体" w:cs="黑体"/>
                <w:i w:val="0"/>
                <w:caps w:val="0"/>
                <w:color w:val="000000"/>
                <w:spacing w:val="0"/>
                <w:sz w:val="18"/>
                <w:szCs w:val="18"/>
                <w:lang w:eastAsia="zh-CN"/>
              </w:rPr>
              <w:t>李龙飞</w:t>
            </w:r>
          </w:p>
        </w:tc>
        <w:tc>
          <w:tcPr>
            <w:tcW w:w="6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eastAsia="zh-CN"/>
              </w:rPr>
            </w:pPr>
            <w:r>
              <w:rPr>
                <w:rFonts w:hint="eastAsia" w:ascii="黑体" w:hAnsi="宋体" w:eastAsia="黑体" w:cs="黑体"/>
                <w:i w:val="0"/>
                <w:caps w:val="0"/>
                <w:color w:val="000000"/>
                <w:spacing w:val="0"/>
                <w:sz w:val="18"/>
                <w:szCs w:val="18"/>
                <w:lang w:eastAsia="zh-CN"/>
              </w:rPr>
              <w:t>齐德玉</w:t>
            </w:r>
          </w:p>
        </w:tc>
        <w:tc>
          <w:tcPr>
            <w:tcW w:w="59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eastAsia="zh-CN"/>
              </w:rPr>
            </w:pPr>
            <w:r>
              <w:rPr>
                <w:rFonts w:hint="eastAsia" w:ascii="黑体" w:hAnsi="宋体" w:eastAsia="黑体" w:cs="黑体"/>
                <w:i w:val="0"/>
                <w:caps w:val="0"/>
                <w:color w:val="000000"/>
                <w:spacing w:val="0"/>
                <w:sz w:val="18"/>
                <w:szCs w:val="18"/>
                <w:lang w:eastAsia="zh-CN"/>
              </w:rPr>
              <w:t>岳莹</w:t>
            </w:r>
          </w:p>
        </w:tc>
        <w:tc>
          <w:tcPr>
            <w:tcW w:w="6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eastAsia="zh-CN"/>
              </w:rPr>
            </w:pPr>
            <w:r>
              <w:rPr>
                <w:rFonts w:hint="eastAsia" w:ascii="黑体" w:hAnsi="宋体" w:eastAsia="黑体" w:cs="黑体"/>
                <w:i w:val="0"/>
                <w:caps w:val="0"/>
                <w:color w:val="000000"/>
                <w:spacing w:val="0"/>
                <w:sz w:val="18"/>
                <w:szCs w:val="18"/>
                <w:lang w:eastAsia="zh-CN"/>
              </w:rPr>
              <w:t>于惠菘</w:t>
            </w:r>
          </w:p>
        </w:tc>
        <w:tc>
          <w:tcPr>
            <w:tcW w:w="6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eastAsia="zh-CN"/>
              </w:rPr>
            </w:pPr>
            <w:r>
              <w:rPr>
                <w:rFonts w:hint="eastAsia" w:ascii="黑体" w:hAnsi="宋体" w:eastAsia="黑体" w:cs="黑体"/>
                <w:i w:val="0"/>
                <w:caps w:val="0"/>
                <w:color w:val="000000"/>
                <w:spacing w:val="0"/>
                <w:sz w:val="18"/>
                <w:szCs w:val="18"/>
                <w:lang w:eastAsia="zh-CN"/>
              </w:rPr>
              <w:t>刘永昆</w:t>
            </w:r>
          </w:p>
        </w:tc>
        <w:tc>
          <w:tcPr>
            <w:tcW w:w="59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eastAsia="zh-CN"/>
              </w:rPr>
            </w:pPr>
            <w:r>
              <w:rPr>
                <w:rFonts w:hint="eastAsia" w:ascii="黑体" w:hAnsi="宋体" w:eastAsia="黑体" w:cs="黑体"/>
                <w:i w:val="0"/>
                <w:caps w:val="0"/>
                <w:color w:val="000000"/>
                <w:spacing w:val="0"/>
                <w:sz w:val="18"/>
                <w:szCs w:val="18"/>
                <w:lang w:eastAsia="zh-CN"/>
              </w:rPr>
              <w:t>黄新宇</w:t>
            </w:r>
          </w:p>
        </w:tc>
        <w:tc>
          <w:tcPr>
            <w:tcW w:w="69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eastAsia="zh-CN"/>
              </w:rPr>
            </w:pPr>
            <w:r>
              <w:rPr>
                <w:rFonts w:hint="eastAsia" w:ascii="黑体" w:hAnsi="宋体" w:eastAsia="黑体" w:cs="黑体"/>
                <w:i w:val="0"/>
                <w:caps w:val="0"/>
                <w:color w:val="000000"/>
                <w:spacing w:val="0"/>
                <w:sz w:val="18"/>
                <w:szCs w:val="18"/>
                <w:lang w:eastAsia="zh-CN"/>
              </w:rPr>
              <w:t>刘春燕</w:t>
            </w:r>
          </w:p>
        </w:tc>
        <w:tc>
          <w:tcPr>
            <w:tcW w:w="6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eastAsia="zh-CN"/>
              </w:rPr>
            </w:pPr>
            <w:r>
              <w:rPr>
                <w:rFonts w:hint="eastAsia" w:ascii="黑体" w:hAnsi="宋体" w:eastAsia="黑体" w:cs="黑体"/>
                <w:i w:val="0"/>
                <w:caps w:val="0"/>
                <w:color w:val="000000"/>
                <w:spacing w:val="0"/>
                <w:sz w:val="18"/>
                <w:szCs w:val="18"/>
                <w:lang w:eastAsia="zh-CN"/>
              </w:rPr>
              <w:t>董施秋</w:t>
            </w:r>
          </w:p>
        </w:tc>
        <w:tc>
          <w:tcPr>
            <w:tcW w:w="70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ind w:left="0" w:leftChars="0" w:right="0" w:rightChars="0"/>
              <w:jc w:val="center"/>
            </w:pPr>
            <w:r>
              <w:rPr>
                <w:rFonts w:hint="eastAsia" w:ascii="黑体" w:hAnsi="宋体" w:eastAsia="黑体" w:cs="黑体"/>
                <w:i w:val="0"/>
                <w:caps w:val="0"/>
                <w:color w:val="000000"/>
                <w:spacing w:val="0"/>
                <w:sz w:val="18"/>
                <w:szCs w:val="18"/>
                <w:lang w:eastAsia="zh-CN"/>
              </w:rPr>
              <w:t>付饶</w:t>
            </w:r>
          </w:p>
        </w:tc>
        <w:tc>
          <w:tcPr>
            <w:tcW w:w="64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15" w:type="dxa"/>
          <w:jc w:val="center"/>
        </w:trPr>
        <w:tc>
          <w:tcPr>
            <w:tcW w:w="994"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val="en-US" w:eastAsia="zh-CN"/>
              </w:rPr>
            </w:pPr>
            <w:r>
              <w:rPr>
                <w:rFonts w:hint="eastAsia" w:ascii="黑体" w:hAnsi="宋体" w:eastAsia="黑体" w:cs="黑体"/>
                <w:i w:val="0"/>
                <w:caps w:val="0"/>
                <w:color w:val="000000"/>
                <w:spacing w:val="0"/>
                <w:sz w:val="18"/>
                <w:szCs w:val="18"/>
                <w:lang w:val="en-US" w:eastAsia="zh-CN"/>
              </w:rPr>
              <w:t>2018211</w:t>
            </w:r>
          </w:p>
        </w:tc>
        <w:tc>
          <w:tcPr>
            <w:tcW w:w="159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val="en-US" w:eastAsia="zh-CN"/>
              </w:rPr>
            </w:pPr>
            <w:r>
              <w:rPr>
                <w:rFonts w:hint="eastAsia" w:ascii="黑体" w:hAnsi="宋体" w:eastAsia="黑体" w:cs="黑体"/>
                <w:i w:val="0"/>
                <w:caps w:val="0"/>
                <w:color w:val="000000"/>
                <w:spacing w:val="0"/>
                <w:sz w:val="18"/>
                <w:szCs w:val="18"/>
                <w:lang w:val="en-US" w:eastAsia="zh-CN"/>
              </w:rPr>
              <w:t>音乐治疗在脑卒中康复中应用的研究</w:t>
            </w:r>
          </w:p>
        </w:tc>
        <w:tc>
          <w:tcPr>
            <w:tcW w:w="10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val="en-US" w:eastAsia="zh-CN"/>
              </w:rPr>
            </w:pPr>
            <w:r>
              <w:rPr>
                <w:rFonts w:hint="eastAsia" w:ascii="黑体" w:hAnsi="宋体" w:eastAsia="黑体" w:cs="黑体"/>
                <w:i w:val="0"/>
                <w:caps w:val="0"/>
                <w:color w:val="000000"/>
                <w:spacing w:val="0"/>
                <w:sz w:val="18"/>
                <w:szCs w:val="18"/>
                <w:lang w:val="en-US" w:eastAsia="zh-CN"/>
              </w:rPr>
              <w:t>黄新宇</w:t>
            </w:r>
          </w:p>
        </w:tc>
        <w:tc>
          <w:tcPr>
            <w:tcW w:w="6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ind w:left="0" w:leftChars="0" w:right="0" w:rightChars="0"/>
              <w:jc w:val="center"/>
              <w:rPr>
                <w:rFonts w:hint="eastAsia" w:ascii="黑体" w:hAnsi="宋体" w:eastAsia="黑体" w:cs="黑体"/>
                <w:i w:val="0"/>
                <w:caps w:val="0"/>
                <w:color w:val="000000"/>
                <w:spacing w:val="0"/>
                <w:sz w:val="18"/>
                <w:szCs w:val="18"/>
                <w:lang w:val="en-US" w:eastAsia="zh-CN"/>
              </w:rPr>
            </w:pPr>
            <w:r>
              <w:rPr>
                <w:rFonts w:hint="eastAsia" w:ascii="黑体" w:hAnsi="宋体" w:eastAsia="黑体" w:cs="黑体"/>
                <w:i w:val="0"/>
                <w:caps w:val="0"/>
                <w:color w:val="000000"/>
                <w:spacing w:val="0"/>
                <w:sz w:val="18"/>
                <w:szCs w:val="18"/>
                <w:lang w:val="en-US" w:eastAsia="zh-CN"/>
              </w:rPr>
              <w:t>吕英</w:t>
            </w:r>
          </w:p>
        </w:tc>
        <w:tc>
          <w:tcPr>
            <w:tcW w:w="59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ind w:left="0" w:leftChars="0" w:right="0" w:rightChars="0"/>
              <w:jc w:val="center"/>
              <w:rPr>
                <w:rFonts w:hint="eastAsia" w:ascii="黑体" w:hAnsi="宋体" w:eastAsia="黑体" w:cs="黑体"/>
                <w:i w:val="0"/>
                <w:caps w:val="0"/>
                <w:color w:val="000000"/>
                <w:spacing w:val="0"/>
                <w:sz w:val="18"/>
                <w:szCs w:val="18"/>
                <w:lang w:val="en-US" w:eastAsia="zh-CN"/>
              </w:rPr>
            </w:pPr>
            <w:r>
              <w:rPr>
                <w:rFonts w:hint="eastAsia" w:ascii="黑体" w:hAnsi="宋体" w:eastAsia="黑体" w:cs="黑体"/>
                <w:i w:val="0"/>
                <w:caps w:val="0"/>
                <w:color w:val="000000"/>
                <w:spacing w:val="0"/>
                <w:sz w:val="18"/>
                <w:szCs w:val="18"/>
                <w:lang w:val="en-US" w:eastAsia="zh-CN"/>
              </w:rPr>
              <w:t>刘鹤聪</w:t>
            </w:r>
          </w:p>
        </w:tc>
        <w:tc>
          <w:tcPr>
            <w:tcW w:w="6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ind w:left="0" w:leftChars="0" w:right="0" w:rightChars="0"/>
              <w:jc w:val="center"/>
              <w:rPr>
                <w:rFonts w:hint="eastAsia" w:ascii="黑体" w:hAnsi="宋体" w:eastAsia="黑体" w:cs="黑体"/>
                <w:i w:val="0"/>
                <w:caps w:val="0"/>
                <w:color w:val="000000"/>
                <w:spacing w:val="0"/>
                <w:sz w:val="18"/>
                <w:szCs w:val="18"/>
                <w:lang w:val="en-US" w:eastAsia="zh-CN"/>
              </w:rPr>
            </w:pPr>
            <w:r>
              <w:rPr>
                <w:rFonts w:hint="eastAsia" w:ascii="黑体" w:hAnsi="宋体" w:eastAsia="黑体" w:cs="黑体"/>
                <w:i w:val="0"/>
                <w:caps w:val="0"/>
                <w:color w:val="000000"/>
                <w:spacing w:val="0"/>
                <w:sz w:val="18"/>
                <w:szCs w:val="18"/>
                <w:lang w:val="en-US" w:eastAsia="zh-CN"/>
              </w:rPr>
              <w:t>金瀚</w:t>
            </w:r>
          </w:p>
        </w:tc>
        <w:tc>
          <w:tcPr>
            <w:tcW w:w="6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ind w:left="0" w:leftChars="0" w:right="0" w:rightChars="0"/>
              <w:jc w:val="center"/>
              <w:rPr>
                <w:rFonts w:hint="eastAsia" w:ascii="黑体" w:hAnsi="宋体" w:eastAsia="黑体" w:cs="黑体"/>
                <w:i w:val="0"/>
                <w:caps w:val="0"/>
                <w:color w:val="000000"/>
                <w:spacing w:val="0"/>
                <w:sz w:val="18"/>
                <w:szCs w:val="18"/>
                <w:lang w:val="en-US" w:eastAsia="zh-CN"/>
              </w:rPr>
            </w:pPr>
            <w:r>
              <w:rPr>
                <w:rFonts w:hint="eastAsia" w:ascii="黑体" w:hAnsi="宋体" w:eastAsia="黑体" w:cs="黑体"/>
                <w:i w:val="0"/>
                <w:caps w:val="0"/>
                <w:color w:val="000000"/>
                <w:spacing w:val="0"/>
                <w:sz w:val="18"/>
                <w:szCs w:val="18"/>
                <w:lang w:val="en-US" w:eastAsia="zh-CN"/>
              </w:rPr>
              <w:t>荣翠翠</w:t>
            </w:r>
          </w:p>
        </w:tc>
        <w:tc>
          <w:tcPr>
            <w:tcW w:w="59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ind w:left="0" w:leftChars="0" w:right="0" w:rightChars="0"/>
              <w:jc w:val="center"/>
              <w:rPr>
                <w:rFonts w:hint="eastAsia" w:ascii="黑体" w:hAnsi="宋体" w:eastAsia="黑体" w:cs="黑体"/>
                <w:i w:val="0"/>
                <w:caps w:val="0"/>
                <w:color w:val="000000"/>
                <w:spacing w:val="0"/>
                <w:sz w:val="18"/>
                <w:szCs w:val="18"/>
                <w:lang w:val="en-US" w:eastAsia="zh-CN"/>
              </w:rPr>
            </w:pPr>
            <w:r>
              <w:rPr>
                <w:rFonts w:hint="eastAsia" w:ascii="黑体" w:hAnsi="宋体" w:eastAsia="黑体" w:cs="黑体"/>
                <w:i w:val="0"/>
                <w:caps w:val="0"/>
                <w:color w:val="000000"/>
                <w:spacing w:val="0"/>
                <w:sz w:val="18"/>
                <w:szCs w:val="18"/>
                <w:lang w:val="en-US" w:eastAsia="zh-CN"/>
              </w:rPr>
              <w:t>路瑶</w:t>
            </w:r>
          </w:p>
        </w:tc>
        <w:tc>
          <w:tcPr>
            <w:tcW w:w="69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ind w:left="0" w:leftChars="0" w:right="0" w:rightChars="0"/>
              <w:jc w:val="center"/>
              <w:rPr>
                <w:rFonts w:hint="eastAsia" w:ascii="黑体" w:hAnsi="宋体" w:eastAsia="黑体" w:cs="黑体"/>
                <w:i w:val="0"/>
                <w:caps w:val="0"/>
                <w:color w:val="000000"/>
                <w:spacing w:val="0"/>
                <w:sz w:val="18"/>
                <w:szCs w:val="18"/>
                <w:lang w:val="en-US" w:eastAsia="zh-CN"/>
              </w:rPr>
            </w:pPr>
            <w:r>
              <w:rPr>
                <w:rFonts w:hint="eastAsia" w:ascii="黑体" w:hAnsi="宋体" w:eastAsia="黑体" w:cs="黑体"/>
                <w:i w:val="0"/>
                <w:caps w:val="0"/>
                <w:color w:val="000000"/>
                <w:spacing w:val="0"/>
                <w:sz w:val="18"/>
                <w:szCs w:val="18"/>
                <w:lang w:val="en-US" w:eastAsia="zh-CN"/>
              </w:rPr>
              <w:t>王智勇</w:t>
            </w:r>
          </w:p>
        </w:tc>
        <w:tc>
          <w:tcPr>
            <w:tcW w:w="6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ind w:left="0" w:leftChars="0" w:right="0" w:rightChars="0"/>
              <w:jc w:val="center"/>
              <w:rPr>
                <w:rFonts w:hint="eastAsia" w:ascii="黑体" w:hAnsi="宋体" w:eastAsia="黑体" w:cs="黑体"/>
                <w:i w:val="0"/>
                <w:caps w:val="0"/>
                <w:color w:val="000000"/>
                <w:spacing w:val="0"/>
                <w:sz w:val="18"/>
                <w:szCs w:val="18"/>
                <w:lang w:val="en-US" w:eastAsia="zh-CN"/>
              </w:rPr>
            </w:pPr>
            <w:r>
              <w:rPr>
                <w:rFonts w:hint="eastAsia" w:ascii="黑体" w:hAnsi="宋体" w:eastAsia="黑体" w:cs="黑体"/>
                <w:i w:val="0"/>
                <w:caps w:val="0"/>
                <w:color w:val="000000"/>
                <w:spacing w:val="0"/>
                <w:sz w:val="18"/>
                <w:szCs w:val="18"/>
                <w:lang w:val="en-US" w:eastAsia="zh-CN"/>
              </w:rPr>
              <w:t>王宇菲</w:t>
            </w:r>
          </w:p>
        </w:tc>
        <w:tc>
          <w:tcPr>
            <w:tcW w:w="70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ind w:left="0" w:leftChars="0" w:right="0" w:rightChars="0"/>
              <w:jc w:val="center"/>
            </w:pPr>
            <w:r>
              <w:rPr>
                <w:rFonts w:hint="eastAsia" w:ascii="黑体" w:hAnsi="宋体" w:eastAsia="黑体" w:cs="黑体"/>
                <w:i w:val="0"/>
                <w:caps w:val="0"/>
                <w:color w:val="000000"/>
                <w:spacing w:val="0"/>
                <w:sz w:val="18"/>
                <w:szCs w:val="18"/>
                <w:lang w:val="en-US" w:eastAsia="zh-CN"/>
              </w:rPr>
              <w:t>唐一鹤</w:t>
            </w:r>
          </w:p>
        </w:tc>
        <w:tc>
          <w:tcPr>
            <w:tcW w:w="64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ind w:left="0" w:leftChars="0" w:right="0" w:rightChars="0"/>
              <w:jc w:val="center"/>
              <w:rPr>
                <w:rFonts w:hint="eastAsia" w:ascii="黑体" w:hAnsi="宋体" w:eastAsia="黑体" w:cs="黑体"/>
                <w:i w:val="0"/>
                <w:caps w:val="0"/>
                <w:color w:val="000000"/>
                <w:spacing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15" w:type="dxa"/>
          <w:jc w:val="center"/>
        </w:trPr>
        <w:tc>
          <w:tcPr>
            <w:tcW w:w="994"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val="en-US" w:eastAsia="zh-CN"/>
              </w:rPr>
            </w:pPr>
            <w:r>
              <w:rPr>
                <w:rFonts w:hint="eastAsia" w:ascii="黑体" w:hAnsi="宋体" w:eastAsia="黑体" w:cs="黑体"/>
                <w:i w:val="0"/>
                <w:caps w:val="0"/>
                <w:color w:val="000000"/>
                <w:spacing w:val="0"/>
                <w:sz w:val="18"/>
                <w:szCs w:val="18"/>
                <w:lang w:val="en-US" w:eastAsia="zh-CN"/>
              </w:rPr>
              <w:t>2018451</w:t>
            </w:r>
          </w:p>
        </w:tc>
        <w:tc>
          <w:tcPr>
            <w:tcW w:w="159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val="en-US" w:eastAsia="zh-CN"/>
              </w:rPr>
            </w:pPr>
            <w:r>
              <w:rPr>
                <w:rFonts w:hint="eastAsia" w:ascii="黑体" w:hAnsi="宋体" w:eastAsia="黑体" w:cs="黑体"/>
                <w:i w:val="0"/>
                <w:caps w:val="0"/>
                <w:color w:val="000000"/>
                <w:spacing w:val="0"/>
                <w:sz w:val="18"/>
                <w:szCs w:val="18"/>
                <w:lang w:val="en-US" w:eastAsia="zh-CN"/>
              </w:rPr>
              <w:t>校院合作引领下妇儿人才培养的研究</w:t>
            </w:r>
          </w:p>
        </w:tc>
        <w:tc>
          <w:tcPr>
            <w:tcW w:w="10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val="en-US" w:eastAsia="zh-CN"/>
              </w:rPr>
            </w:pPr>
            <w:r>
              <w:rPr>
                <w:rFonts w:hint="eastAsia" w:ascii="黑体" w:hAnsi="宋体" w:eastAsia="黑体" w:cs="黑体"/>
                <w:i w:val="0"/>
                <w:caps w:val="0"/>
                <w:color w:val="000000"/>
                <w:spacing w:val="0"/>
                <w:sz w:val="18"/>
                <w:szCs w:val="18"/>
                <w:lang w:val="en-US" w:eastAsia="zh-CN"/>
              </w:rPr>
              <w:t>李小毳</w:t>
            </w:r>
          </w:p>
        </w:tc>
        <w:tc>
          <w:tcPr>
            <w:tcW w:w="6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ind w:left="0" w:leftChars="0" w:right="0" w:rightChars="0"/>
              <w:jc w:val="center"/>
              <w:rPr>
                <w:rFonts w:hint="eastAsia" w:ascii="黑体" w:hAnsi="宋体" w:eastAsia="黑体" w:cs="黑体"/>
                <w:i w:val="0"/>
                <w:caps w:val="0"/>
                <w:color w:val="000000"/>
                <w:spacing w:val="0"/>
                <w:sz w:val="18"/>
                <w:szCs w:val="18"/>
                <w:lang w:val="en-US" w:eastAsia="zh-CN"/>
              </w:rPr>
            </w:pPr>
            <w:r>
              <w:rPr>
                <w:rFonts w:hint="eastAsia" w:ascii="黑体" w:hAnsi="宋体" w:eastAsia="黑体" w:cs="黑体"/>
                <w:i w:val="0"/>
                <w:caps w:val="0"/>
                <w:color w:val="000000"/>
                <w:spacing w:val="0"/>
                <w:sz w:val="18"/>
                <w:szCs w:val="18"/>
                <w:lang w:val="en-US" w:eastAsia="zh-CN"/>
              </w:rPr>
              <w:t>王琳</w:t>
            </w:r>
          </w:p>
        </w:tc>
        <w:tc>
          <w:tcPr>
            <w:tcW w:w="59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ind w:left="0" w:leftChars="0" w:right="0" w:rightChars="0"/>
              <w:jc w:val="center"/>
              <w:rPr>
                <w:rFonts w:hint="eastAsia" w:ascii="黑体" w:hAnsi="宋体" w:eastAsia="黑体" w:cs="黑体"/>
                <w:i w:val="0"/>
                <w:caps w:val="0"/>
                <w:color w:val="000000"/>
                <w:spacing w:val="0"/>
                <w:sz w:val="18"/>
                <w:szCs w:val="18"/>
                <w:lang w:val="en-US" w:eastAsia="zh-CN"/>
              </w:rPr>
            </w:pPr>
            <w:r>
              <w:rPr>
                <w:rFonts w:hint="eastAsia" w:ascii="黑体" w:hAnsi="宋体" w:eastAsia="黑体" w:cs="黑体"/>
                <w:i w:val="0"/>
                <w:caps w:val="0"/>
                <w:color w:val="000000"/>
                <w:spacing w:val="0"/>
                <w:sz w:val="18"/>
                <w:szCs w:val="18"/>
                <w:lang w:val="en-US" w:eastAsia="zh-CN"/>
              </w:rPr>
              <w:t>常颖颖</w:t>
            </w:r>
          </w:p>
        </w:tc>
        <w:tc>
          <w:tcPr>
            <w:tcW w:w="6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ind w:left="0" w:leftChars="0" w:right="0" w:rightChars="0"/>
              <w:jc w:val="center"/>
              <w:rPr>
                <w:rFonts w:hint="eastAsia" w:ascii="黑体" w:hAnsi="宋体" w:eastAsia="黑体" w:cs="黑体"/>
                <w:i w:val="0"/>
                <w:caps w:val="0"/>
                <w:color w:val="000000"/>
                <w:spacing w:val="0"/>
                <w:sz w:val="18"/>
                <w:szCs w:val="18"/>
                <w:lang w:val="en-US" w:eastAsia="zh-CN"/>
              </w:rPr>
            </w:pPr>
            <w:r>
              <w:rPr>
                <w:rFonts w:hint="eastAsia" w:ascii="黑体" w:hAnsi="宋体" w:eastAsia="黑体" w:cs="黑体"/>
                <w:i w:val="0"/>
                <w:caps w:val="0"/>
                <w:color w:val="000000"/>
                <w:spacing w:val="0"/>
                <w:sz w:val="18"/>
                <w:szCs w:val="18"/>
                <w:lang w:val="en-US" w:eastAsia="zh-CN"/>
              </w:rPr>
              <w:t>刘莉</w:t>
            </w:r>
          </w:p>
        </w:tc>
        <w:tc>
          <w:tcPr>
            <w:tcW w:w="6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ind w:left="0" w:leftChars="0" w:right="0" w:rightChars="0"/>
              <w:jc w:val="center"/>
              <w:rPr>
                <w:rFonts w:hint="eastAsia" w:ascii="黑体" w:hAnsi="宋体" w:eastAsia="黑体" w:cs="黑体"/>
                <w:i w:val="0"/>
                <w:caps w:val="0"/>
                <w:color w:val="000000"/>
                <w:spacing w:val="0"/>
                <w:sz w:val="18"/>
                <w:szCs w:val="18"/>
                <w:lang w:val="en-US" w:eastAsia="zh-CN"/>
              </w:rPr>
            </w:pPr>
            <w:r>
              <w:rPr>
                <w:rFonts w:hint="eastAsia" w:ascii="黑体" w:hAnsi="宋体" w:eastAsia="黑体" w:cs="黑体"/>
                <w:i w:val="0"/>
                <w:caps w:val="0"/>
                <w:color w:val="000000"/>
                <w:spacing w:val="0"/>
                <w:sz w:val="18"/>
                <w:szCs w:val="18"/>
                <w:lang w:val="en-US" w:eastAsia="zh-CN"/>
              </w:rPr>
              <w:t>吴萍</w:t>
            </w:r>
          </w:p>
        </w:tc>
        <w:tc>
          <w:tcPr>
            <w:tcW w:w="59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ind w:left="0" w:leftChars="0" w:right="0" w:rightChars="0"/>
              <w:jc w:val="center"/>
              <w:rPr>
                <w:rFonts w:hint="eastAsia" w:ascii="黑体" w:hAnsi="宋体" w:eastAsia="黑体" w:cs="黑体"/>
                <w:i w:val="0"/>
                <w:caps w:val="0"/>
                <w:color w:val="000000"/>
                <w:spacing w:val="0"/>
                <w:sz w:val="18"/>
                <w:szCs w:val="18"/>
                <w:lang w:val="en-US" w:eastAsia="zh-CN"/>
              </w:rPr>
            </w:pPr>
            <w:r>
              <w:rPr>
                <w:rFonts w:hint="eastAsia" w:ascii="黑体" w:hAnsi="宋体" w:eastAsia="黑体" w:cs="黑体"/>
                <w:i w:val="0"/>
                <w:caps w:val="0"/>
                <w:color w:val="000000"/>
                <w:spacing w:val="0"/>
                <w:sz w:val="18"/>
                <w:szCs w:val="18"/>
                <w:lang w:val="en-US" w:eastAsia="zh-CN"/>
              </w:rPr>
              <w:t>张静</w:t>
            </w:r>
          </w:p>
        </w:tc>
        <w:tc>
          <w:tcPr>
            <w:tcW w:w="69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240" w:lineRule="atLeast"/>
              <w:ind w:left="0" w:leftChars="0" w:right="0" w:rightChars="0"/>
              <w:jc w:val="center"/>
              <w:rPr>
                <w:rFonts w:hint="eastAsia" w:ascii="黑体" w:hAnsi="宋体" w:eastAsia="黑体" w:cs="黑体"/>
                <w:i w:val="0"/>
                <w:caps w:val="0"/>
                <w:color w:val="000000"/>
                <w:spacing w:val="0"/>
                <w:sz w:val="18"/>
                <w:szCs w:val="18"/>
                <w:lang w:val="en-US" w:eastAsia="zh-CN"/>
              </w:rPr>
            </w:pPr>
            <w:r>
              <w:rPr>
                <w:rFonts w:hint="eastAsia" w:ascii="黑体" w:hAnsi="宋体" w:eastAsia="黑体" w:cs="黑体"/>
                <w:i w:val="0"/>
                <w:caps w:val="0"/>
                <w:color w:val="000000"/>
                <w:spacing w:val="0"/>
                <w:sz w:val="18"/>
                <w:szCs w:val="18"/>
                <w:lang w:val="en-US" w:eastAsia="zh-CN"/>
              </w:rPr>
              <w:t>杨晓雪</w:t>
            </w:r>
          </w:p>
        </w:tc>
        <w:tc>
          <w:tcPr>
            <w:tcW w:w="6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240" w:lineRule="atLeast"/>
              <w:ind w:left="0" w:leftChars="0" w:right="0" w:rightChars="0"/>
              <w:jc w:val="center"/>
              <w:rPr>
                <w:rFonts w:hint="eastAsia" w:ascii="黑体" w:hAnsi="宋体" w:eastAsia="黑体" w:cs="黑体"/>
                <w:i w:val="0"/>
                <w:caps w:val="0"/>
                <w:color w:val="000000"/>
                <w:spacing w:val="0"/>
                <w:sz w:val="18"/>
                <w:szCs w:val="18"/>
                <w:lang w:val="en-US" w:eastAsia="zh-CN"/>
              </w:rPr>
            </w:pPr>
            <w:r>
              <w:rPr>
                <w:rFonts w:hint="eastAsia" w:ascii="黑体" w:hAnsi="宋体" w:eastAsia="黑体" w:cs="黑体"/>
                <w:i w:val="0"/>
                <w:caps w:val="0"/>
                <w:color w:val="000000"/>
                <w:spacing w:val="0"/>
                <w:sz w:val="18"/>
                <w:szCs w:val="18"/>
                <w:lang w:val="en-US" w:eastAsia="zh-CN"/>
              </w:rPr>
              <w:t>张婧媛</w:t>
            </w:r>
          </w:p>
        </w:tc>
        <w:tc>
          <w:tcPr>
            <w:tcW w:w="70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ind w:left="0" w:leftChars="0" w:right="0" w:rightChars="0"/>
              <w:jc w:val="center"/>
            </w:pPr>
            <w:r>
              <w:rPr>
                <w:rFonts w:hint="eastAsia" w:ascii="黑体" w:hAnsi="宋体" w:eastAsia="黑体" w:cs="黑体"/>
                <w:i w:val="0"/>
                <w:caps w:val="0"/>
                <w:color w:val="000000"/>
                <w:spacing w:val="0"/>
                <w:sz w:val="18"/>
                <w:szCs w:val="18"/>
                <w:lang w:val="en-US" w:eastAsia="zh-CN"/>
              </w:rPr>
              <w:t>鞠贺</w:t>
            </w:r>
          </w:p>
        </w:tc>
        <w:tc>
          <w:tcPr>
            <w:tcW w:w="64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line="240" w:lineRule="atLeast"/>
              <w:ind w:left="0" w:leftChars="0" w:right="0" w:rightChars="0"/>
              <w:jc w:val="center"/>
              <w:rPr>
                <w:rFonts w:hint="eastAsia" w:ascii="黑体" w:hAnsi="宋体" w:eastAsia="黑体" w:cs="黑体"/>
                <w:i w:val="0"/>
                <w:caps w:val="0"/>
                <w:color w:val="000000"/>
                <w:spacing w:val="0"/>
                <w:sz w:val="18"/>
                <w:szCs w:val="18"/>
                <w:lang w:val="en-US" w:eastAsia="zh-CN"/>
              </w:rPr>
            </w:pPr>
            <w:r>
              <w:rPr>
                <w:rFonts w:hint="eastAsia" w:ascii="黑体" w:hAnsi="宋体" w:eastAsia="黑体" w:cs="黑体"/>
                <w:i w:val="0"/>
                <w:caps w:val="0"/>
                <w:color w:val="000000"/>
                <w:spacing w:val="0"/>
                <w:sz w:val="18"/>
                <w:szCs w:val="18"/>
                <w:lang w:val="en-US" w:eastAsia="zh-CN"/>
              </w:rPr>
              <w:t>李会明</w:t>
            </w:r>
          </w:p>
        </w:tc>
      </w:tr>
    </w:tbl>
    <w:p>
      <w:pPr>
        <w:jc w:val="center"/>
        <w:rPr>
          <w:rFonts w:hint="eastAsia"/>
          <w:sz w:val="28"/>
          <w:szCs w:val="28"/>
          <w:lang w:val="en-US" w:eastAsia="zh-CN"/>
        </w:rPr>
      </w:pPr>
      <w:r>
        <w:rPr>
          <w:rFonts w:hint="eastAsia"/>
          <w:sz w:val="28"/>
          <w:szCs w:val="28"/>
          <w:lang w:val="en-US" w:eastAsia="zh-CN"/>
        </w:rPr>
        <w:t>2018年省中医局</w:t>
      </w:r>
    </w:p>
    <w:tbl>
      <w:tblPr>
        <w:tblStyle w:val="3"/>
        <w:tblW w:w="9760" w:type="dxa"/>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039"/>
        <w:gridCol w:w="1621"/>
        <w:gridCol w:w="1038"/>
        <w:gridCol w:w="655"/>
        <w:gridCol w:w="627"/>
        <w:gridCol w:w="695"/>
        <w:gridCol w:w="655"/>
        <w:gridCol w:w="627"/>
        <w:gridCol w:w="723"/>
        <w:gridCol w:w="12"/>
        <w:gridCol w:w="20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10" w:hRule="atLeast"/>
          <w:tblCellSpacing w:w="15" w:type="dxa"/>
          <w:jc w:val="center"/>
        </w:trPr>
        <w:tc>
          <w:tcPr>
            <w:tcW w:w="99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ascii="黑体" w:hAnsi="宋体" w:eastAsia="黑体" w:cs="黑体"/>
                <w:i w:val="0"/>
                <w:caps w:val="0"/>
                <w:color w:val="000000"/>
                <w:spacing w:val="0"/>
                <w:sz w:val="18"/>
                <w:szCs w:val="18"/>
              </w:rPr>
              <w:t>项目编号</w:t>
            </w:r>
          </w:p>
        </w:tc>
        <w:tc>
          <w:tcPr>
            <w:tcW w:w="1591"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both"/>
            </w:pPr>
            <w:r>
              <w:rPr>
                <w:rFonts w:hint="eastAsia" w:ascii="黑体" w:hAnsi="宋体" w:eastAsia="黑体" w:cs="黑体"/>
                <w:i w:val="0"/>
                <w:caps w:val="0"/>
                <w:color w:val="000000"/>
                <w:spacing w:val="0"/>
                <w:sz w:val="18"/>
                <w:szCs w:val="18"/>
              </w:rPr>
              <w:t>项</w:t>
            </w:r>
            <w:r>
              <w:rPr>
                <w:rFonts w:hint="eastAsia" w:ascii="黑体" w:hAnsi="宋体" w:eastAsia="黑体" w:cs="黑体"/>
                <w:i w:val="0"/>
                <w:caps w:val="0"/>
                <w:color w:val="000000"/>
                <w:spacing w:val="0"/>
                <w:sz w:val="18"/>
                <w:szCs w:val="18"/>
                <w:lang w:val="en-US" w:eastAsia="zh-CN"/>
              </w:rPr>
              <w:t xml:space="preserve">  </w:t>
            </w:r>
            <w:r>
              <w:rPr>
                <w:rFonts w:hint="eastAsia" w:ascii="黑体" w:hAnsi="宋体" w:eastAsia="黑体" w:cs="黑体"/>
                <w:i w:val="0"/>
                <w:caps w:val="0"/>
                <w:color w:val="000000"/>
                <w:spacing w:val="0"/>
                <w:sz w:val="18"/>
                <w:szCs w:val="18"/>
              </w:rPr>
              <w:t xml:space="preserve">目 </w:t>
            </w:r>
            <w:r>
              <w:rPr>
                <w:rFonts w:hint="eastAsia" w:ascii="黑体" w:hAnsi="宋体" w:eastAsia="黑体" w:cs="黑体"/>
                <w:i w:val="0"/>
                <w:caps w:val="0"/>
                <w:color w:val="000000"/>
                <w:spacing w:val="0"/>
                <w:sz w:val="18"/>
                <w:szCs w:val="18"/>
                <w:lang w:val="en-US" w:eastAsia="zh-CN"/>
              </w:rPr>
              <w:t xml:space="preserve"> </w:t>
            </w:r>
            <w:r>
              <w:rPr>
                <w:rFonts w:hint="eastAsia" w:ascii="黑体" w:hAnsi="宋体" w:eastAsia="黑体" w:cs="黑体"/>
                <w:i w:val="0"/>
                <w:caps w:val="0"/>
                <w:color w:val="000000"/>
                <w:spacing w:val="0"/>
                <w:sz w:val="18"/>
                <w:szCs w:val="18"/>
              </w:rPr>
              <w:t>名  称</w:t>
            </w:r>
          </w:p>
        </w:tc>
        <w:tc>
          <w:tcPr>
            <w:tcW w:w="1008"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黑体" w:hAnsi="宋体" w:eastAsia="黑体" w:cs="黑体"/>
                <w:i w:val="0"/>
                <w:caps w:val="0"/>
                <w:color w:val="000000"/>
                <w:spacing w:val="0"/>
                <w:sz w:val="18"/>
                <w:szCs w:val="18"/>
              </w:rPr>
              <w:t>主持人</w:t>
            </w:r>
          </w:p>
        </w:tc>
        <w:tc>
          <w:tcPr>
            <w:tcW w:w="62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黑体" w:hAnsi="宋体" w:eastAsia="黑体" w:cs="黑体"/>
                <w:i w:val="0"/>
                <w:caps w:val="0"/>
                <w:color w:val="000000"/>
                <w:spacing w:val="0"/>
                <w:sz w:val="18"/>
                <w:szCs w:val="18"/>
              </w:rPr>
              <w:t>参与人1</w:t>
            </w:r>
          </w:p>
        </w:tc>
        <w:tc>
          <w:tcPr>
            <w:tcW w:w="597"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黑体" w:hAnsi="宋体" w:eastAsia="黑体" w:cs="黑体"/>
                <w:i w:val="0"/>
                <w:caps w:val="0"/>
                <w:color w:val="000000"/>
                <w:spacing w:val="0"/>
                <w:sz w:val="18"/>
                <w:szCs w:val="18"/>
              </w:rPr>
              <w:t>参与人2</w:t>
            </w:r>
          </w:p>
        </w:tc>
        <w:tc>
          <w:tcPr>
            <w:tcW w:w="66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黑体" w:hAnsi="宋体" w:eastAsia="黑体" w:cs="黑体"/>
                <w:i w:val="0"/>
                <w:caps w:val="0"/>
                <w:color w:val="000000"/>
                <w:spacing w:val="0"/>
                <w:sz w:val="18"/>
                <w:szCs w:val="18"/>
              </w:rPr>
              <w:t>参与人3</w:t>
            </w:r>
          </w:p>
        </w:tc>
        <w:tc>
          <w:tcPr>
            <w:tcW w:w="62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黑体" w:hAnsi="宋体" w:eastAsia="黑体" w:cs="黑体"/>
                <w:i w:val="0"/>
                <w:caps w:val="0"/>
                <w:color w:val="000000"/>
                <w:spacing w:val="0"/>
                <w:sz w:val="18"/>
                <w:szCs w:val="18"/>
              </w:rPr>
              <w:t>参与人4</w:t>
            </w:r>
          </w:p>
        </w:tc>
        <w:tc>
          <w:tcPr>
            <w:tcW w:w="597"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黑体" w:hAnsi="宋体" w:eastAsia="黑体" w:cs="黑体"/>
                <w:i w:val="0"/>
                <w:caps w:val="0"/>
                <w:color w:val="000000"/>
                <w:spacing w:val="0"/>
                <w:sz w:val="18"/>
                <w:szCs w:val="18"/>
              </w:rPr>
              <w:t>参与人5</w:t>
            </w:r>
          </w:p>
        </w:tc>
        <w:tc>
          <w:tcPr>
            <w:tcW w:w="693"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rPr>
            </w:pPr>
            <w:r>
              <w:rPr>
                <w:rFonts w:hint="eastAsia" w:ascii="黑体" w:hAnsi="宋体" w:eastAsia="黑体" w:cs="黑体"/>
                <w:i w:val="0"/>
                <w:caps w:val="0"/>
                <w:color w:val="000000"/>
                <w:spacing w:val="0"/>
                <w:sz w:val="18"/>
                <w:szCs w:val="18"/>
              </w:rPr>
              <w:t>参与人</w:t>
            </w:r>
            <w:r>
              <w:rPr>
                <w:rFonts w:hint="eastAsia" w:ascii="黑体" w:hAnsi="宋体" w:eastAsia="黑体" w:cs="黑体"/>
                <w:i w:val="0"/>
                <w:caps w:val="0"/>
                <w:color w:val="000000"/>
                <w:spacing w:val="0"/>
                <w:sz w:val="18"/>
                <w:szCs w:val="18"/>
                <w:lang w:val="en-US" w:eastAsia="zh-CN"/>
              </w:rPr>
              <w:t>6</w:t>
            </w:r>
          </w:p>
        </w:tc>
        <w:tc>
          <w:tcPr>
            <w:tcW w:w="2035"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eastAsia="zh-CN"/>
              </w:rPr>
            </w:pPr>
            <w:r>
              <w:rPr>
                <w:rFonts w:hint="eastAsia" w:ascii="黑体" w:hAnsi="宋体" w:eastAsia="黑体" w:cs="黑体"/>
                <w:i w:val="0"/>
                <w:caps w:val="0"/>
                <w:color w:val="000000"/>
                <w:spacing w:val="0"/>
                <w:sz w:val="18"/>
                <w:szCs w:val="18"/>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17" w:hRule="atLeast"/>
          <w:tblCellSpacing w:w="15" w:type="dxa"/>
          <w:jc w:val="center"/>
        </w:trPr>
        <w:tc>
          <w:tcPr>
            <w:tcW w:w="994"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center"/>
              <w:textAlignment w:val="center"/>
              <w:rPr>
                <w:rFonts w:hint="eastAsia" w:ascii="黑体" w:hAnsi="宋体" w:eastAsia="黑体" w:cs="黑体"/>
                <w:i w:val="0"/>
                <w:caps w:val="0"/>
                <w:color w:val="000000"/>
                <w:spacing w:val="0"/>
                <w:kern w:val="0"/>
                <w:sz w:val="18"/>
                <w:szCs w:val="18"/>
                <w:lang w:val="en-US" w:eastAsia="zh-CN" w:bidi="ar"/>
              </w:rPr>
            </w:pPr>
            <w:r>
              <w:rPr>
                <w:rFonts w:hint="eastAsia" w:ascii="黑体" w:hAnsi="宋体" w:eastAsia="黑体" w:cs="黑体"/>
                <w:i w:val="0"/>
                <w:caps w:val="0"/>
                <w:color w:val="000000"/>
                <w:spacing w:val="0"/>
                <w:kern w:val="0"/>
                <w:sz w:val="18"/>
                <w:szCs w:val="18"/>
                <w:lang w:val="en-US" w:eastAsia="zh-CN" w:bidi="ar"/>
              </w:rPr>
              <w:t>ZHY18-170</w:t>
            </w:r>
          </w:p>
        </w:tc>
        <w:tc>
          <w:tcPr>
            <w:tcW w:w="1591"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textAlignment w:val="center"/>
              <w:rPr>
                <w:rFonts w:hint="eastAsia" w:ascii="黑体" w:hAnsi="宋体" w:eastAsia="黑体" w:cs="黑体"/>
                <w:i w:val="0"/>
                <w:caps w:val="0"/>
                <w:color w:val="000000"/>
                <w:spacing w:val="0"/>
                <w:kern w:val="0"/>
                <w:sz w:val="18"/>
                <w:szCs w:val="18"/>
                <w:lang w:val="en-US" w:eastAsia="zh-CN" w:bidi="ar"/>
              </w:rPr>
            </w:pPr>
            <w:r>
              <w:rPr>
                <w:rFonts w:hint="eastAsia" w:ascii="黑体" w:hAnsi="宋体" w:eastAsia="黑体" w:cs="黑体"/>
                <w:i w:val="0"/>
                <w:caps w:val="0"/>
                <w:color w:val="000000"/>
                <w:spacing w:val="0"/>
                <w:kern w:val="0"/>
                <w:sz w:val="18"/>
                <w:szCs w:val="18"/>
                <w:lang w:val="en-US" w:eastAsia="zh-CN" w:bidi="ar"/>
              </w:rPr>
              <w:t>保健食品—“常谓爽”的开发研究</w:t>
            </w:r>
          </w:p>
        </w:tc>
        <w:tc>
          <w:tcPr>
            <w:tcW w:w="10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eastAsia="zh-CN"/>
              </w:rPr>
            </w:pPr>
            <w:r>
              <w:rPr>
                <w:rFonts w:hint="eastAsia" w:ascii="黑体" w:hAnsi="宋体" w:eastAsia="黑体" w:cs="黑体"/>
                <w:i w:val="0"/>
                <w:caps w:val="0"/>
                <w:color w:val="000000"/>
                <w:spacing w:val="0"/>
                <w:sz w:val="18"/>
                <w:szCs w:val="18"/>
                <w:lang w:eastAsia="zh-CN"/>
              </w:rPr>
              <w:t>谭</w:t>
            </w:r>
            <w:r>
              <w:rPr>
                <w:rFonts w:hint="eastAsia" w:ascii="黑体" w:hAnsi="宋体" w:eastAsia="黑体" w:cs="黑体"/>
                <w:i w:val="0"/>
                <w:caps w:val="0"/>
                <w:color w:val="000000"/>
                <w:spacing w:val="0"/>
                <w:sz w:val="18"/>
                <w:szCs w:val="18"/>
                <w:lang w:val="en-US" w:eastAsia="zh-CN"/>
              </w:rPr>
              <w:t xml:space="preserve">  </w:t>
            </w:r>
            <w:r>
              <w:rPr>
                <w:rFonts w:hint="eastAsia" w:ascii="黑体" w:hAnsi="宋体" w:eastAsia="黑体" w:cs="黑体"/>
                <w:i w:val="0"/>
                <w:caps w:val="0"/>
                <w:color w:val="000000"/>
                <w:spacing w:val="0"/>
                <w:sz w:val="18"/>
                <w:szCs w:val="18"/>
                <w:lang w:eastAsia="zh-CN"/>
              </w:rPr>
              <w:t>冰</w:t>
            </w:r>
          </w:p>
        </w:tc>
        <w:tc>
          <w:tcPr>
            <w:tcW w:w="3964" w:type="dxa"/>
            <w:gridSpan w:val="7"/>
            <w:tcBorders>
              <w:top w:val="nil"/>
              <w:left w:val="nil"/>
              <w:bottom w:val="single" w:color="auto" w:sz="6" w:space="0"/>
              <w:right w:val="single" w:color="auto" w:sz="4"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ind w:left="0" w:leftChars="0" w:right="0" w:rightChars="0"/>
              <w:jc w:val="center"/>
              <w:rPr>
                <w:rFonts w:hint="eastAsia" w:eastAsiaTheme="minorEastAsia"/>
                <w:lang w:eastAsia="zh-CN"/>
              </w:rPr>
            </w:pPr>
            <w:r>
              <w:rPr>
                <w:rFonts w:hint="eastAsia"/>
                <w:lang w:eastAsia="zh-CN"/>
              </w:rPr>
              <w:t>均为其他单位人员</w:t>
            </w:r>
          </w:p>
        </w:tc>
        <w:tc>
          <w:tcPr>
            <w:tcW w:w="2023" w:type="dxa"/>
            <w:tcBorders>
              <w:top w:val="nil"/>
              <w:left w:val="single" w:color="auto" w:sz="4"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val="en-US" w:eastAsia="zh-CN"/>
              </w:rPr>
            </w:pPr>
            <w:r>
              <w:rPr>
                <w:rFonts w:hint="eastAsia" w:ascii="黑体" w:hAnsi="宋体" w:eastAsia="黑体" w:cs="黑体"/>
                <w:i w:val="0"/>
                <w:caps w:val="0"/>
                <w:color w:val="FF0000"/>
                <w:spacing w:val="0"/>
                <w:sz w:val="18"/>
                <w:szCs w:val="18"/>
                <w:lang w:val="en-US" w:eastAsia="zh-CN"/>
              </w:rPr>
              <w:t>重点课题，有6000元经费</w:t>
            </w:r>
          </w:p>
        </w:tc>
      </w:tr>
    </w:tbl>
    <w:p>
      <w:pPr>
        <w:ind w:firstLine="2520" w:firstLineChars="900"/>
        <w:jc w:val="both"/>
        <w:rPr>
          <w:rFonts w:hint="eastAsia"/>
          <w:sz w:val="28"/>
          <w:szCs w:val="28"/>
          <w:lang w:val="en-US" w:eastAsia="zh-CN"/>
        </w:rPr>
      </w:pPr>
      <w:r>
        <w:rPr>
          <w:rFonts w:hint="eastAsia"/>
          <w:sz w:val="28"/>
          <w:szCs w:val="28"/>
          <w:lang w:val="en-US" w:eastAsia="zh-CN"/>
        </w:rPr>
        <w:t>2018年省社科联外语专项</w:t>
      </w:r>
    </w:p>
    <w:tbl>
      <w:tblPr>
        <w:tblStyle w:val="3"/>
        <w:tblW w:w="9689" w:type="dxa"/>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190"/>
        <w:gridCol w:w="1700"/>
        <w:gridCol w:w="687"/>
        <w:gridCol w:w="720"/>
        <w:gridCol w:w="715"/>
        <w:gridCol w:w="773"/>
        <w:gridCol w:w="807"/>
        <w:gridCol w:w="773"/>
        <w:gridCol w:w="23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10" w:hRule="atLeast"/>
          <w:tblCellSpacing w:w="15" w:type="dxa"/>
          <w:jc w:val="center"/>
        </w:trPr>
        <w:tc>
          <w:tcPr>
            <w:tcW w:w="114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ascii="黑体" w:hAnsi="宋体" w:eastAsia="黑体" w:cs="黑体"/>
                <w:i w:val="0"/>
                <w:caps w:val="0"/>
                <w:color w:val="000000"/>
                <w:spacing w:val="0"/>
                <w:sz w:val="18"/>
                <w:szCs w:val="18"/>
              </w:rPr>
              <w:t>项目编号</w:t>
            </w:r>
          </w:p>
        </w:tc>
        <w:tc>
          <w:tcPr>
            <w:tcW w:w="16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both"/>
            </w:pPr>
            <w:r>
              <w:rPr>
                <w:rFonts w:hint="eastAsia" w:ascii="黑体" w:hAnsi="宋体" w:eastAsia="黑体" w:cs="黑体"/>
                <w:i w:val="0"/>
                <w:caps w:val="0"/>
                <w:color w:val="000000"/>
                <w:spacing w:val="0"/>
                <w:sz w:val="18"/>
                <w:szCs w:val="18"/>
              </w:rPr>
              <w:t>项目 名   称</w:t>
            </w:r>
          </w:p>
        </w:tc>
        <w:tc>
          <w:tcPr>
            <w:tcW w:w="657"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黑体" w:hAnsi="宋体" w:eastAsia="黑体" w:cs="黑体"/>
                <w:i w:val="0"/>
                <w:caps w:val="0"/>
                <w:color w:val="000000"/>
                <w:spacing w:val="0"/>
                <w:sz w:val="18"/>
                <w:szCs w:val="18"/>
              </w:rPr>
              <w:t>主持人</w:t>
            </w:r>
          </w:p>
        </w:tc>
        <w:tc>
          <w:tcPr>
            <w:tcW w:w="6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黑体" w:hAnsi="宋体" w:eastAsia="黑体" w:cs="黑体"/>
                <w:i w:val="0"/>
                <w:caps w:val="0"/>
                <w:color w:val="000000"/>
                <w:spacing w:val="0"/>
                <w:sz w:val="18"/>
                <w:szCs w:val="18"/>
              </w:rPr>
              <w:t>参与人1</w:t>
            </w:r>
          </w:p>
        </w:tc>
        <w:tc>
          <w:tcPr>
            <w:tcW w:w="68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黑体" w:hAnsi="宋体" w:eastAsia="黑体" w:cs="黑体"/>
                <w:i w:val="0"/>
                <w:caps w:val="0"/>
                <w:color w:val="000000"/>
                <w:spacing w:val="0"/>
                <w:sz w:val="18"/>
                <w:szCs w:val="18"/>
              </w:rPr>
              <w:t>参与人2</w:t>
            </w:r>
          </w:p>
        </w:tc>
        <w:tc>
          <w:tcPr>
            <w:tcW w:w="743"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黑体" w:hAnsi="宋体" w:eastAsia="黑体" w:cs="黑体"/>
                <w:i w:val="0"/>
                <w:caps w:val="0"/>
                <w:color w:val="000000"/>
                <w:spacing w:val="0"/>
                <w:sz w:val="18"/>
                <w:szCs w:val="18"/>
              </w:rPr>
              <w:t>参与人3</w:t>
            </w:r>
          </w:p>
        </w:tc>
        <w:tc>
          <w:tcPr>
            <w:tcW w:w="777"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黑体" w:hAnsi="宋体" w:eastAsia="黑体" w:cs="黑体"/>
                <w:i w:val="0"/>
                <w:caps w:val="0"/>
                <w:color w:val="000000"/>
                <w:spacing w:val="0"/>
                <w:sz w:val="18"/>
                <w:szCs w:val="18"/>
              </w:rPr>
              <w:t>参与人4</w:t>
            </w:r>
          </w:p>
        </w:tc>
        <w:tc>
          <w:tcPr>
            <w:tcW w:w="743"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黑体" w:hAnsi="宋体" w:eastAsia="黑体" w:cs="黑体"/>
                <w:i w:val="0"/>
                <w:caps w:val="0"/>
                <w:color w:val="000000"/>
                <w:spacing w:val="0"/>
                <w:sz w:val="18"/>
                <w:szCs w:val="18"/>
              </w:rPr>
              <w:t>参与人5</w:t>
            </w:r>
          </w:p>
        </w:tc>
        <w:tc>
          <w:tcPr>
            <w:tcW w:w="2279"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eastAsia="zh-CN"/>
              </w:rPr>
            </w:pPr>
            <w:r>
              <w:rPr>
                <w:rFonts w:hint="eastAsia" w:ascii="黑体" w:hAnsi="宋体" w:eastAsia="黑体" w:cs="黑体"/>
                <w:i w:val="0"/>
                <w:caps w:val="0"/>
                <w:color w:val="000000"/>
                <w:spacing w:val="0"/>
                <w:sz w:val="18"/>
                <w:szCs w:val="18"/>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17" w:hRule="atLeast"/>
          <w:tblCellSpacing w:w="15" w:type="dxa"/>
          <w:jc w:val="center"/>
        </w:trPr>
        <w:tc>
          <w:tcPr>
            <w:tcW w:w="11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val="en-US" w:eastAsia="zh-CN"/>
              </w:rPr>
            </w:pPr>
            <w:r>
              <w:rPr>
                <w:rFonts w:hint="eastAsia" w:ascii="黑体" w:hAnsi="宋体" w:eastAsia="黑体" w:cs="黑体"/>
                <w:i w:val="0"/>
                <w:caps w:val="0"/>
                <w:color w:val="000000"/>
                <w:spacing w:val="0"/>
                <w:sz w:val="18"/>
                <w:szCs w:val="18"/>
                <w:lang w:val="en-US" w:eastAsia="zh-CN"/>
              </w:rPr>
              <w:t>WY2018079-C</w:t>
            </w:r>
          </w:p>
        </w:tc>
        <w:tc>
          <w:tcPr>
            <w:tcW w:w="16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eastAsia="zh-CN"/>
              </w:rPr>
            </w:pPr>
            <w:r>
              <w:rPr>
                <w:rFonts w:hint="eastAsia" w:ascii="黑体" w:hAnsi="宋体" w:eastAsia="黑体" w:cs="黑体"/>
                <w:i w:val="0"/>
                <w:caps w:val="0"/>
                <w:color w:val="000000"/>
                <w:spacing w:val="0"/>
                <w:sz w:val="18"/>
                <w:szCs w:val="18"/>
                <w:lang w:eastAsia="zh-CN"/>
              </w:rPr>
              <w:t>多元智能理论指导下高职英语元化教学模式研究</w:t>
            </w:r>
          </w:p>
        </w:tc>
        <w:tc>
          <w:tcPr>
            <w:tcW w:w="65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eastAsia="zh-CN"/>
              </w:rPr>
            </w:pPr>
            <w:r>
              <w:rPr>
                <w:rFonts w:hint="eastAsia" w:ascii="黑体" w:hAnsi="宋体" w:eastAsia="黑体" w:cs="黑体"/>
                <w:i w:val="0"/>
                <w:caps w:val="0"/>
                <w:color w:val="000000"/>
                <w:spacing w:val="0"/>
                <w:sz w:val="18"/>
                <w:szCs w:val="18"/>
                <w:lang w:eastAsia="zh-CN"/>
              </w:rPr>
              <w:t>赵锐</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eastAsia="zh-CN"/>
              </w:rPr>
            </w:pPr>
            <w:r>
              <w:rPr>
                <w:rFonts w:hint="eastAsia" w:ascii="黑体" w:hAnsi="宋体" w:eastAsia="黑体" w:cs="黑体"/>
                <w:i w:val="0"/>
                <w:caps w:val="0"/>
                <w:color w:val="000000"/>
                <w:spacing w:val="0"/>
                <w:sz w:val="18"/>
                <w:szCs w:val="18"/>
                <w:lang w:eastAsia="zh-CN"/>
              </w:rPr>
              <w:t>丁立</w:t>
            </w:r>
          </w:p>
        </w:tc>
        <w:tc>
          <w:tcPr>
            <w:tcW w:w="6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eastAsia="zh-CN"/>
              </w:rPr>
            </w:pPr>
            <w:r>
              <w:rPr>
                <w:rFonts w:hint="eastAsia" w:ascii="黑体" w:hAnsi="宋体" w:eastAsia="黑体" w:cs="黑体"/>
                <w:i w:val="0"/>
                <w:caps w:val="0"/>
                <w:color w:val="000000"/>
                <w:spacing w:val="0"/>
                <w:sz w:val="18"/>
                <w:szCs w:val="18"/>
                <w:lang w:eastAsia="zh-CN"/>
              </w:rPr>
              <w:t>邸颖娜</w:t>
            </w:r>
          </w:p>
        </w:tc>
        <w:tc>
          <w:tcPr>
            <w:tcW w:w="7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eastAsia="zh-CN"/>
              </w:rPr>
            </w:pPr>
            <w:r>
              <w:rPr>
                <w:rFonts w:hint="eastAsia" w:ascii="黑体" w:hAnsi="宋体" w:eastAsia="黑体" w:cs="黑体"/>
                <w:i w:val="0"/>
                <w:caps w:val="0"/>
                <w:color w:val="000000"/>
                <w:spacing w:val="0"/>
                <w:sz w:val="18"/>
                <w:szCs w:val="18"/>
                <w:lang w:eastAsia="zh-CN"/>
              </w:rPr>
              <w:t>韩艳丽</w:t>
            </w:r>
          </w:p>
        </w:tc>
        <w:tc>
          <w:tcPr>
            <w:tcW w:w="77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eastAsia="zh-CN"/>
              </w:rPr>
            </w:pPr>
            <w:r>
              <w:rPr>
                <w:rFonts w:hint="eastAsia" w:ascii="黑体" w:hAnsi="宋体" w:eastAsia="黑体" w:cs="黑体"/>
                <w:i w:val="0"/>
                <w:caps w:val="0"/>
                <w:color w:val="000000"/>
                <w:spacing w:val="0"/>
                <w:sz w:val="18"/>
                <w:szCs w:val="18"/>
                <w:lang w:eastAsia="zh-CN"/>
              </w:rPr>
              <w:t>韩方颖</w:t>
            </w:r>
          </w:p>
        </w:tc>
        <w:tc>
          <w:tcPr>
            <w:tcW w:w="7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eastAsia="zh-CN"/>
              </w:rPr>
            </w:pPr>
            <w:r>
              <w:rPr>
                <w:rFonts w:hint="eastAsia" w:ascii="黑体" w:hAnsi="宋体" w:eastAsia="黑体" w:cs="黑体"/>
                <w:i w:val="0"/>
                <w:caps w:val="0"/>
                <w:color w:val="000000"/>
                <w:spacing w:val="0"/>
                <w:sz w:val="18"/>
                <w:szCs w:val="18"/>
                <w:lang w:eastAsia="zh-CN"/>
              </w:rPr>
              <w:t>杜一维</w:t>
            </w:r>
          </w:p>
        </w:tc>
        <w:tc>
          <w:tcPr>
            <w:tcW w:w="227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eastAsia="zh-CN"/>
              </w:rPr>
            </w:pPr>
            <w:r>
              <w:rPr>
                <w:rFonts w:hint="eastAsia" w:ascii="黑体" w:hAnsi="宋体" w:eastAsia="黑体" w:cs="黑体"/>
                <w:i w:val="0"/>
                <w:caps w:val="0"/>
                <w:color w:val="FF0000"/>
                <w:spacing w:val="0"/>
                <w:sz w:val="18"/>
                <w:szCs w:val="18"/>
                <w:lang w:eastAsia="zh-CN"/>
              </w:rPr>
              <w:t>扶持课题，有</w:t>
            </w:r>
            <w:r>
              <w:rPr>
                <w:rFonts w:hint="eastAsia" w:ascii="黑体" w:hAnsi="宋体" w:eastAsia="黑体" w:cs="黑体"/>
                <w:i w:val="0"/>
                <w:caps w:val="0"/>
                <w:color w:val="FF0000"/>
                <w:spacing w:val="0"/>
                <w:sz w:val="18"/>
                <w:szCs w:val="18"/>
                <w:lang w:val="en-US" w:eastAsia="zh-CN"/>
              </w:rPr>
              <w:t>1000元经费</w:t>
            </w:r>
          </w:p>
        </w:tc>
      </w:tr>
    </w:tbl>
    <w:p>
      <w:pPr>
        <w:jc w:val="center"/>
        <w:rPr>
          <w:rFonts w:hint="eastAsia"/>
          <w:sz w:val="28"/>
          <w:szCs w:val="28"/>
          <w:lang w:val="en-US" w:eastAsia="zh-CN"/>
        </w:rPr>
      </w:pPr>
      <w:r>
        <w:rPr>
          <w:rFonts w:hint="eastAsia"/>
          <w:sz w:val="28"/>
          <w:szCs w:val="28"/>
          <w:lang w:val="en-US" w:eastAsia="zh-CN"/>
        </w:rPr>
        <w:t>2018年中国管理科学研究院</w:t>
      </w:r>
    </w:p>
    <w:tbl>
      <w:tblPr>
        <w:tblStyle w:val="3"/>
        <w:tblW w:w="7365" w:type="dxa"/>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145"/>
        <w:gridCol w:w="1745"/>
        <w:gridCol w:w="687"/>
        <w:gridCol w:w="720"/>
        <w:gridCol w:w="715"/>
        <w:gridCol w:w="773"/>
        <w:gridCol w:w="807"/>
        <w:gridCol w:w="7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10" w:hRule="atLeast"/>
          <w:tblCellSpacing w:w="15" w:type="dxa"/>
          <w:jc w:val="center"/>
        </w:trPr>
        <w:tc>
          <w:tcPr>
            <w:tcW w:w="11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ascii="黑体" w:hAnsi="宋体" w:eastAsia="黑体" w:cs="黑体"/>
                <w:i w:val="0"/>
                <w:caps w:val="0"/>
                <w:color w:val="000000"/>
                <w:spacing w:val="0"/>
                <w:sz w:val="18"/>
                <w:szCs w:val="18"/>
              </w:rPr>
              <w:t>项目编号</w:t>
            </w:r>
          </w:p>
        </w:tc>
        <w:tc>
          <w:tcPr>
            <w:tcW w:w="17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both"/>
            </w:pPr>
            <w:r>
              <w:rPr>
                <w:rFonts w:hint="eastAsia" w:ascii="黑体" w:hAnsi="宋体" w:eastAsia="黑体" w:cs="黑体"/>
                <w:i w:val="0"/>
                <w:caps w:val="0"/>
                <w:color w:val="000000"/>
                <w:spacing w:val="0"/>
                <w:sz w:val="18"/>
                <w:szCs w:val="18"/>
              </w:rPr>
              <w:t>项</w:t>
            </w:r>
            <w:r>
              <w:rPr>
                <w:rFonts w:hint="eastAsia" w:ascii="黑体" w:hAnsi="宋体" w:eastAsia="黑体" w:cs="黑体"/>
                <w:i w:val="0"/>
                <w:caps w:val="0"/>
                <w:color w:val="000000"/>
                <w:spacing w:val="0"/>
                <w:sz w:val="18"/>
                <w:szCs w:val="18"/>
                <w:lang w:val="en-US" w:eastAsia="zh-CN"/>
              </w:rPr>
              <w:t xml:space="preserve">  </w:t>
            </w:r>
            <w:r>
              <w:rPr>
                <w:rFonts w:hint="eastAsia" w:ascii="黑体" w:hAnsi="宋体" w:eastAsia="黑体" w:cs="黑体"/>
                <w:i w:val="0"/>
                <w:caps w:val="0"/>
                <w:color w:val="000000"/>
                <w:spacing w:val="0"/>
                <w:sz w:val="18"/>
                <w:szCs w:val="18"/>
              </w:rPr>
              <w:t xml:space="preserve">目 </w:t>
            </w:r>
            <w:r>
              <w:rPr>
                <w:rFonts w:hint="eastAsia" w:ascii="黑体" w:hAnsi="宋体" w:eastAsia="黑体" w:cs="黑体"/>
                <w:i w:val="0"/>
                <w:caps w:val="0"/>
                <w:color w:val="000000"/>
                <w:spacing w:val="0"/>
                <w:sz w:val="18"/>
                <w:szCs w:val="18"/>
                <w:lang w:val="en-US" w:eastAsia="zh-CN"/>
              </w:rPr>
              <w:t xml:space="preserve">  </w:t>
            </w:r>
            <w:r>
              <w:rPr>
                <w:rFonts w:hint="eastAsia" w:ascii="黑体" w:hAnsi="宋体" w:eastAsia="黑体" w:cs="黑体"/>
                <w:i w:val="0"/>
                <w:caps w:val="0"/>
                <w:color w:val="000000"/>
                <w:spacing w:val="0"/>
                <w:sz w:val="18"/>
                <w:szCs w:val="18"/>
              </w:rPr>
              <w:t>名  称</w:t>
            </w:r>
          </w:p>
        </w:tc>
        <w:tc>
          <w:tcPr>
            <w:tcW w:w="657"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黑体" w:hAnsi="宋体" w:eastAsia="黑体" w:cs="黑体"/>
                <w:i w:val="0"/>
                <w:caps w:val="0"/>
                <w:color w:val="000000"/>
                <w:spacing w:val="0"/>
                <w:sz w:val="18"/>
                <w:szCs w:val="18"/>
              </w:rPr>
              <w:t>主持人</w:t>
            </w:r>
          </w:p>
        </w:tc>
        <w:tc>
          <w:tcPr>
            <w:tcW w:w="6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黑体" w:hAnsi="宋体" w:eastAsia="黑体" w:cs="黑体"/>
                <w:i w:val="0"/>
                <w:caps w:val="0"/>
                <w:color w:val="000000"/>
                <w:spacing w:val="0"/>
                <w:sz w:val="18"/>
                <w:szCs w:val="18"/>
              </w:rPr>
              <w:t>参与人1</w:t>
            </w:r>
          </w:p>
        </w:tc>
        <w:tc>
          <w:tcPr>
            <w:tcW w:w="68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黑体" w:hAnsi="宋体" w:eastAsia="黑体" w:cs="黑体"/>
                <w:i w:val="0"/>
                <w:caps w:val="0"/>
                <w:color w:val="000000"/>
                <w:spacing w:val="0"/>
                <w:sz w:val="18"/>
                <w:szCs w:val="18"/>
              </w:rPr>
              <w:t>参与人2</w:t>
            </w:r>
          </w:p>
        </w:tc>
        <w:tc>
          <w:tcPr>
            <w:tcW w:w="743"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黑体" w:hAnsi="宋体" w:eastAsia="黑体" w:cs="黑体"/>
                <w:i w:val="0"/>
                <w:caps w:val="0"/>
                <w:color w:val="000000"/>
                <w:spacing w:val="0"/>
                <w:sz w:val="18"/>
                <w:szCs w:val="18"/>
              </w:rPr>
              <w:t>参与人3</w:t>
            </w:r>
          </w:p>
        </w:tc>
        <w:tc>
          <w:tcPr>
            <w:tcW w:w="777"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黑体" w:hAnsi="宋体" w:eastAsia="黑体" w:cs="黑体"/>
                <w:i w:val="0"/>
                <w:caps w:val="0"/>
                <w:color w:val="000000"/>
                <w:spacing w:val="0"/>
                <w:sz w:val="18"/>
                <w:szCs w:val="18"/>
              </w:rPr>
              <w:t>参与人4</w:t>
            </w:r>
          </w:p>
        </w:tc>
        <w:tc>
          <w:tcPr>
            <w:tcW w:w="728"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黑体" w:hAnsi="宋体" w:eastAsia="黑体" w:cs="黑体"/>
                <w:i w:val="0"/>
                <w:caps w:val="0"/>
                <w:color w:val="000000"/>
                <w:spacing w:val="0"/>
                <w:sz w:val="18"/>
                <w:szCs w:val="18"/>
              </w:rPr>
              <w:t>参与人5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17" w:hRule="atLeast"/>
          <w:tblCellSpacing w:w="15" w:type="dxa"/>
          <w:jc w:val="center"/>
        </w:trPr>
        <w:tc>
          <w:tcPr>
            <w:tcW w:w="11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val="en-US" w:eastAsia="zh-CN"/>
              </w:rPr>
            </w:pPr>
            <w:r>
              <w:rPr>
                <w:rFonts w:hint="eastAsia" w:ascii="黑体" w:hAnsi="宋体" w:eastAsia="黑体" w:cs="黑体"/>
                <w:i w:val="0"/>
                <w:caps w:val="0"/>
                <w:color w:val="000000"/>
                <w:spacing w:val="0"/>
                <w:sz w:val="18"/>
                <w:szCs w:val="18"/>
                <w:lang w:val="en-US" w:eastAsia="zh-CN"/>
              </w:rPr>
              <w:t>JKS81284</w:t>
            </w:r>
          </w:p>
        </w:tc>
        <w:tc>
          <w:tcPr>
            <w:tcW w:w="17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both"/>
              <w:rPr>
                <w:rFonts w:hint="eastAsia" w:ascii="黑体" w:hAnsi="宋体" w:eastAsia="黑体" w:cs="黑体"/>
                <w:i w:val="0"/>
                <w:caps w:val="0"/>
                <w:color w:val="000000"/>
                <w:spacing w:val="0"/>
                <w:sz w:val="18"/>
                <w:szCs w:val="18"/>
                <w:lang w:val="en-US" w:eastAsia="zh-CN"/>
              </w:rPr>
            </w:pPr>
            <w:r>
              <w:rPr>
                <w:rFonts w:hint="eastAsia" w:ascii="黑体" w:hAnsi="宋体" w:eastAsia="黑体" w:cs="黑体"/>
                <w:i w:val="0"/>
                <w:caps w:val="0"/>
                <w:color w:val="000000"/>
                <w:spacing w:val="0"/>
                <w:sz w:val="18"/>
                <w:szCs w:val="18"/>
                <w:lang w:val="en-US" w:eastAsia="zh-CN"/>
              </w:rPr>
              <w:t>基于职业能力培养视角下的高职英语教学模式改革研究</w:t>
            </w:r>
          </w:p>
        </w:tc>
        <w:tc>
          <w:tcPr>
            <w:tcW w:w="65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eastAsia="zh-CN"/>
              </w:rPr>
            </w:pPr>
            <w:r>
              <w:rPr>
                <w:rFonts w:hint="eastAsia" w:ascii="黑体" w:hAnsi="宋体" w:eastAsia="黑体" w:cs="黑体"/>
                <w:i w:val="0"/>
                <w:caps w:val="0"/>
                <w:color w:val="000000"/>
                <w:spacing w:val="0"/>
                <w:sz w:val="18"/>
                <w:szCs w:val="18"/>
                <w:lang w:eastAsia="zh-CN"/>
              </w:rPr>
              <w:t>赵慕白</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eastAsia="zh-CN"/>
              </w:rPr>
            </w:pPr>
            <w:r>
              <w:rPr>
                <w:rFonts w:hint="eastAsia" w:ascii="黑体" w:hAnsi="宋体" w:eastAsia="黑体" w:cs="黑体"/>
                <w:i w:val="0"/>
                <w:caps w:val="0"/>
                <w:color w:val="000000"/>
                <w:spacing w:val="0"/>
                <w:sz w:val="18"/>
                <w:szCs w:val="18"/>
                <w:lang w:eastAsia="zh-CN"/>
              </w:rPr>
              <w:t>江大伟</w:t>
            </w:r>
          </w:p>
        </w:tc>
        <w:tc>
          <w:tcPr>
            <w:tcW w:w="3023"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eastAsia="zh-CN"/>
              </w:rPr>
            </w:pPr>
            <w:r>
              <w:rPr>
                <w:rFonts w:hint="eastAsia" w:ascii="黑体" w:hAnsi="宋体" w:eastAsia="黑体" w:cs="黑体"/>
                <w:i w:val="0"/>
                <w:caps w:val="0"/>
                <w:color w:val="000000"/>
                <w:spacing w:val="0"/>
                <w:sz w:val="18"/>
                <w:szCs w:val="18"/>
                <w:lang w:eastAsia="zh-CN"/>
              </w:rPr>
              <w:t>无</w:t>
            </w:r>
          </w:p>
        </w:tc>
      </w:tr>
    </w:tbl>
    <w:p>
      <w:pPr>
        <w:jc w:val="center"/>
        <w:rPr>
          <w:rFonts w:hint="eastAsia"/>
          <w:sz w:val="28"/>
          <w:szCs w:val="28"/>
          <w:lang w:val="en-US" w:eastAsia="zh-CN"/>
        </w:rPr>
      </w:pPr>
    </w:p>
    <w:p>
      <w:pPr>
        <w:ind w:firstLine="3640" w:firstLineChars="1300"/>
        <w:jc w:val="both"/>
        <w:rPr>
          <w:rFonts w:hint="eastAsia"/>
          <w:sz w:val="28"/>
          <w:szCs w:val="28"/>
          <w:lang w:eastAsia="zh-CN"/>
        </w:rPr>
      </w:pPr>
    </w:p>
    <w:p>
      <w:pPr>
        <w:ind w:firstLine="3640" w:firstLineChars="1300"/>
        <w:jc w:val="both"/>
        <w:rPr>
          <w:rFonts w:hint="eastAsia"/>
          <w:sz w:val="28"/>
          <w:szCs w:val="28"/>
          <w:lang w:eastAsia="zh-CN"/>
        </w:rPr>
      </w:pPr>
    </w:p>
    <w:p>
      <w:pPr>
        <w:jc w:val="center"/>
        <w:rPr>
          <w:rFonts w:hint="eastAsia"/>
          <w:sz w:val="28"/>
          <w:szCs w:val="28"/>
          <w:lang w:val="en-US" w:eastAsia="zh-CN"/>
        </w:rPr>
      </w:pPr>
      <w:r>
        <w:rPr>
          <w:rFonts w:hint="eastAsia"/>
          <w:sz w:val="28"/>
          <w:szCs w:val="28"/>
          <w:lang w:eastAsia="zh-CN"/>
        </w:rPr>
        <w:t>全国教育科学规划</w:t>
      </w:r>
      <w:r>
        <w:rPr>
          <w:rFonts w:hint="eastAsia"/>
          <w:sz w:val="28"/>
          <w:szCs w:val="28"/>
          <w:lang w:val="en-US" w:eastAsia="zh-CN"/>
        </w:rPr>
        <w:t>2018年度单位资助教育部规划课题</w:t>
      </w:r>
    </w:p>
    <w:tbl>
      <w:tblPr>
        <w:tblStyle w:val="3"/>
        <w:tblW w:w="9689" w:type="dxa"/>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190"/>
        <w:gridCol w:w="1700"/>
        <w:gridCol w:w="687"/>
        <w:gridCol w:w="720"/>
        <w:gridCol w:w="715"/>
        <w:gridCol w:w="773"/>
        <w:gridCol w:w="807"/>
        <w:gridCol w:w="773"/>
        <w:gridCol w:w="23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10" w:hRule="atLeast"/>
          <w:tblCellSpacing w:w="15" w:type="dxa"/>
          <w:jc w:val="center"/>
        </w:trPr>
        <w:tc>
          <w:tcPr>
            <w:tcW w:w="114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ascii="黑体" w:hAnsi="宋体" w:eastAsia="黑体" w:cs="黑体"/>
                <w:i w:val="0"/>
                <w:caps w:val="0"/>
                <w:color w:val="000000"/>
                <w:spacing w:val="0"/>
                <w:sz w:val="18"/>
                <w:szCs w:val="18"/>
              </w:rPr>
              <w:t>项目编号</w:t>
            </w:r>
          </w:p>
        </w:tc>
        <w:tc>
          <w:tcPr>
            <w:tcW w:w="16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both"/>
            </w:pPr>
            <w:r>
              <w:rPr>
                <w:rFonts w:hint="eastAsia" w:ascii="黑体" w:hAnsi="宋体" w:eastAsia="黑体" w:cs="黑体"/>
                <w:i w:val="0"/>
                <w:caps w:val="0"/>
                <w:color w:val="000000"/>
                <w:spacing w:val="0"/>
                <w:sz w:val="18"/>
                <w:szCs w:val="18"/>
              </w:rPr>
              <w:t>项目 名   称</w:t>
            </w:r>
          </w:p>
        </w:tc>
        <w:tc>
          <w:tcPr>
            <w:tcW w:w="657"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黑体" w:hAnsi="宋体" w:eastAsia="黑体" w:cs="黑体"/>
                <w:i w:val="0"/>
                <w:caps w:val="0"/>
                <w:color w:val="000000"/>
                <w:spacing w:val="0"/>
                <w:sz w:val="18"/>
                <w:szCs w:val="18"/>
              </w:rPr>
              <w:t>主持人</w:t>
            </w:r>
          </w:p>
        </w:tc>
        <w:tc>
          <w:tcPr>
            <w:tcW w:w="6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黑体" w:hAnsi="宋体" w:eastAsia="黑体" w:cs="黑体"/>
                <w:i w:val="0"/>
                <w:caps w:val="0"/>
                <w:color w:val="000000"/>
                <w:spacing w:val="0"/>
                <w:sz w:val="18"/>
                <w:szCs w:val="18"/>
              </w:rPr>
              <w:t>参与人1</w:t>
            </w:r>
          </w:p>
        </w:tc>
        <w:tc>
          <w:tcPr>
            <w:tcW w:w="68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黑体" w:hAnsi="宋体" w:eastAsia="黑体" w:cs="黑体"/>
                <w:i w:val="0"/>
                <w:caps w:val="0"/>
                <w:color w:val="000000"/>
                <w:spacing w:val="0"/>
                <w:sz w:val="18"/>
                <w:szCs w:val="18"/>
              </w:rPr>
              <w:t>参与人2</w:t>
            </w:r>
          </w:p>
        </w:tc>
        <w:tc>
          <w:tcPr>
            <w:tcW w:w="743"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黑体" w:hAnsi="宋体" w:eastAsia="黑体" w:cs="黑体"/>
                <w:i w:val="0"/>
                <w:caps w:val="0"/>
                <w:color w:val="000000"/>
                <w:spacing w:val="0"/>
                <w:sz w:val="18"/>
                <w:szCs w:val="18"/>
              </w:rPr>
              <w:t>参与人3</w:t>
            </w:r>
          </w:p>
        </w:tc>
        <w:tc>
          <w:tcPr>
            <w:tcW w:w="777"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黑体" w:hAnsi="宋体" w:eastAsia="黑体" w:cs="黑体"/>
                <w:i w:val="0"/>
                <w:caps w:val="0"/>
                <w:color w:val="000000"/>
                <w:spacing w:val="0"/>
                <w:sz w:val="18"/>
                <w:szCs w:val="18"/>
              </w:rPr>
              <w:t>参与人4</w:t>
            </w:r>
          </w:p>
        </w:tc>
        <w:tc>
          <w:tcPr>
            <w:tcW w:w="743"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黑体" w:hAnsi="宋体" w:eastAsia="黑体" w:cs="黑体"/>
                <w:i w:val="0"/>
                <w:caps w:val="0"/>
                <w:color w:val="000000"/>
                <w:spacing w:val="0"/>
                <w:sz w:val="18"/>
                <w:szCs w:val="18"/>
              </w:rPr>
              <w:t>参与人5</w:t>
            </w:r>
          </w:p>
        </w:tc>
        <w:tc>
          <w:tcPr>
            <w:tcW w:w="2279"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eastAsia="zh-CN"/>
              </w:rPr>
            </w:pPr>
            <w:r>
              <w:rPr>
                <w:rFonts w:hint="eastAsia" w:ascii="黑体" w:hAnsi="宋体" w:eastAsia="黑体" w:cs="黑体"/>
                <w:i w:val="0"/>
                <w:caps w:val="0"/>
                <w:color w:val="000000"/>
                <w:spacing w:val="0"/>
                <w:sz w:val="18"/>
                <w:szCs w:val="18"/>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17" w:hRule="atLeast"/>
          <w:tblCellSpacing w:w="15" w:type="dxa"/>
          <w:jc w:val="center"/>
        </w:trPr>
        <w:tc>
          <w:tcPr>
            <w:tcW w:w="11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val="en-US" w:eastAsia="zh-CN"/>
              </w:rPr>
            </w:pPr>
            <w:r>
              <w:rPr>
                <w:rFonts w:hint="eastAsia" w:ascii="黑体" w:hAnsi="宋体" w:eastAsia="黑体" w:cs="黑体"/>
                <w:i w:val="0"/>
                <w:caps w:val="0"/>
                <w:color w:val="000000"/>
                <w:spacing w:val="0"/>
                <w:sz w:val="18"/>
                <w:szCs w:val="18"/>
                <w:lang w:val="en-US" w:eastAsia="zh-CN"/>
              </w:rPr>
              <w:t>FJB180680</w:t>
            </w:r>
          </w:p>
        </w:tc>
        <w:tc>
          <w:tcPr>
            <w:tcW w:w="16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eastAsia="zh-CN"/>
              </w:rPr>
            </w:pPr>
            <w:r>
              <w:rPr>
                <w:rFonts w:hint="eastAsia" w:ascii="黑体" w:hAnsi="宋体" w:eastAsia="黑体" w:cs="黑体"/>
                <w:i w:val="0"/>
                <w:caps w:val="0"/>
                <w:color w:val="000000"/>
                <w:spacing w:val="0"/>
                <w:sz w:val="18"/>
                <w:szCs w:val="18"/>
                <w:lang w:eastAsia="zh-CN"/>
              </w:rPr>
              <w:t>面向医养结合养老机构的护理人才“联盟制”培养模式研究</w:t>
            </w:r>
          </w:p>
        </w:tc>
        <w:tc>
          <w:tcPr>
            <w:tcW w:w="65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eastAsia="zh-CN"/>
              </w:rPr>
            </w:pPr>
            <w:r>
              <w:rPr>
                <w:rFonts w:hint="eastAsia" w:ascii="黑体" w:hAnsi="宋体" w:eastAsia="黑体" w:cs="黑体"/>
                <w:i w:val="0"/>
                <w:caps w:val="0"/>
                <w:color w:val="000000"/>
                <w:spacing w:val="0"/>
                <w:sz w:val="18"/>
                <w:szCs w:val="18"/>
                <w:lang w:eastAsia="zh-CN"/>
              </w:rPr>
              <w:t>林杰</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eastAsia="zh-CN"/>
              </w:rPr>
            </w:pPr>
            <w:r>
              <w:rPr>
                <w:rFonts w:hint="eastAsia" w:ascii="黑体" w:hAnsi="宋体" w:eastAsia="黑体" w:cs="黑体"/>
                <w:i w:val="0"/>
                <w:caps w:val="0"/>
                <w:color w:val="000000"/>
                <w:spacing w:val="0"/>
                <w:sz w:val="18"/>
                <w:szCs w:val="18"/>
                <w:lang w:val="en-US" w:eastAsia="zh-CN"/>
              </w:rPr>
              <w:t>朱 波</w:t>
            </w:r>
          </w:p>
        </w:tc>
        <w:tc>
          <w:tcPr>
            <w:tcW w:w="6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eastAsia="zh-CN"/>
              </w:rPr>
            </w:pPr>
            <w:r>
              <w:rPr>
                <w:rFonts w:hint="eastAsia" w:ascii="黑体" w:hAnsi="宋体" w:eastAsia="黑体" w:cs="黑体"/>
                <w:i w:val="0"/>
                <w:caps w:val="0"/>
                <w:color w:val="000000"/>
                <w:spacing w:val="0"/>
                <w:sz w:val="18"/>
                <w:szCs w:val="18"/>
                <w:lang w:val="en-US" w:eastAsia="zh-CN"/>
              </w:rPr>
              <w:t>孙联伟</w:t>
            </w:r>
          </w:p>
        </w:tc>
        <w:tc>
          <w:tcPr>
            <w:tcW w:w="7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eastAsia="zh-CN"/>
              </w:rPr>
            </w:pPr>
            <w:r>
              <w:rPr>
                <w:rFonts w:hint="eastAsia" w:ascii="黑体" w:hAnsi="宋体" w:eastAsia="黑体" w:cs="黑体"/>
                <w:i w:val="0"/>
                <w:caps w:val="0"/>
                <w:color w:val="000000"/>
                <w:spacing w:val="0"/>
                <w:sz w:val="18"/>
                <w:szCs w:val="18"/>
                <w:lang w:val="en-US" w:eastAsia="zh-CN"/>
              </w:rPr>
              <w:t>孙 琳</w:t>
            </w:r>
          </w:p>
        </w:tc>
        <w:tc>
          <w:tcPr>
            <w:tcW w:w="77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eastAsia="zh-CN"/>
              </w:rPr>
            </w:pPr>
            <w:r>
              <w:rPr>
                <w:rFonts w:hint="eastAsia" w:ascii="黑体" w:hAnsi="宋体" w:eastAsia="黑体" w:cs="黑体"/>
                <w:i w:val="0"/>
                <w:caps w:val="0"/>
                <w:color w:val="000000"/>
                <w:spacing w:val="0"/>
                <w:sz w:val="18"/>
                <w:szCs w:val="18"/>
                <w:lang w:val="en-US" w:eastAsia="zh-CN"/>
              </w:rPr>
              <w:t>全丹花</w:t>
            </w:r>
          </w:p>
        </w:tc>
        <w:tc>
          <w:tcPr>
            <w:tcW w:w="7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eastAsia="zh-CN"/>
              </w:rPr>
            </w:pPr>
            <w:r>
              <w:rPr>
                <w:rFonts w:hint="eastAsia" w:ascii="黑体" w:hAnsi="宋体" w:eastAsia="黑体" w:cs="黑体"/>
                <w:i w:val="0"/>
                <w:caps w:val="0"/>
                <w:color w:val="000000"/>
                <w:spacing w:val="0"/>
                <w:sz w:val="18"/>
                <w:szCs w:val="18"/>
                <w:lang w:val="en-US" w:eastAsia="zh-CN"/>
              </w:rPr>
              <w:t>程东阳</w:t>
            </w:r>
          </w:p>
        </w:tc>
        <w:tc>
          <w:tcPr>
            <w:tcW w:w="227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eastAsia="zh-CN"/>
              </w:rPr>
            </w:pPr>
            <w:r>
              <w:rPr>
                <w:rFonts w:hint="eastAsia" w:ascii="黑体" w:hAnsi="宋体" w:eastAsia="黑体" w:cs="黑体"/>
                <w:i w:val="0"/>
                <w:caps w:val="0"/>
                <w:color w:val="000000"/>
                <w:spacing w:val="0"/>
                <w:sz w:val="18"/>
                <w:szCs w:val="18"/>
                <w:lang w:val="en-US" w:eastAsia="zh-CN"/>
              </w:rPr>
              <w:t>尹宏月、茹  欣、邓  伟、常海鸥、洪  梅</w:t>
            </w:r>
          </w:p>
        </w:tc>
      </w:tr>
    </w:tbl>
    <w:p>
      <w:pPr>
        <w:jc w:val="center"/>
        <w:rPr>
          <w:rFonts w:hint="eastAsia"/>
          <w:sz w:val="28"/>
          <w:szCs w:val="28"/>
          <w:lang w:val="en-US" w:eastAsia="zh-CN"/>
        </w:rPr>
      </w:pPr>
    </w:p>
    <w:p>
      <w:pPr>
        <w:jc w:val="center"/>
        <w:rPr>
          <w:rFonts w:hint="eastAsia"/>
          <w:sz w:val="28"/>
          <w:szCs w:val="28"/>
          <w:lang w:val="en-US" w:eastAsia="zh-CN"/>
        </w:rPr>
      </w:pPr>
      <w:r>
        <w:rPr>
          <w:rFonts w:hint="eastAsia"/>
          <w:sz w:val="28"/>
          <w:szCs w:val="28"/>
          <w:lang w:val="en-US" w:eastAsia="zh-CN"/>
        </w:rPr>
        <w:t>省教育科学规划2018年度备案课题</w:t>
      </w:r>
    </w:p>
    <w:tbl>
      <w:tblPr>
        <w:tblStyle w:val="3"/>
        <w:tblW w:w="9689" w:type="dxa"/>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190"/>
        <w:gridCol w:w="1700"/>
        <w:gridCol w:w="687"/>
        <w:gridCol w:w="720"/>
        <w:gridCol w:w="715"/>
        <w:gridCol w:w="773"/>
        <w:gridCol w:w="807"/>
        <w:gridCol w:w="773"/>
        <w:gridCol w:w="23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10" w:hRule="atLeast"/>
          <w:tblCellSpacing w:w="15" w:type="dxa"/>
          <w:jc w:val="center"/>
        </w:trPr>
        <w:tc>
          <w:tcPr>
            <w:tcW w:w="114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ascii="黑体" w:hAnsi="宋体" w:eastAsia="黑体" w:cs="黑体"/>
                <w:i w:val="0"/>
                <w:caps w:val="0"/>
                <w:color w:val="000000"/>
                <w:spacing w:val="0"/>
                <w:sz w:val="18"/>
                <w:szCs w:val="18"/>
              </w:rPr>
              <w:t>项目编号</w:t>
            </w:r>
          </w:p>
        </w:tc>
        <w:tc>
          <w:tcPr>
            <w:tcW w:w="16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both"/>
            </w:pPr>
            <w:r>
              <w:rPr>
                <w:rFonts w:hint="eastAsia" w:ascii="黑体" w:hAnsi="宋体" w:eastAsia="黑体" w:cs="黑体"/>
                <w:i w:val="0"/>
                <w:caps w:val="0"/>
                <w:color w:val="000000"/>
                <w:spacing w:val="0"/>
                <w:sz w:val="18"/>
                <w:szCs w:val="18"/>
              </w:rPr>
              <w:t>项目 名   称</w:t>
            </w:r>
          </w:p>
        </w:tc>
        <w:tc>
          <w:tcPr>
            <w:tcW w:w="657"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黑体" w:hAnsi="宋体" w:eastAsia="黑体" w:cs="黑体"/>
                <w:i w:val="0"/>
                <w:caps w:val="0"/>
                <w:color w:val="000000"/>
                <w:spacing w:val="0"/>
                <w:sz w:val="18"/>
                <w:szCs w:val="18"/>
              </w:rPr>
              <w:t>主持人</w:t>
            </w:r>
          </w:p>
        </w:tc>
        <w:tc>
          <w:tcPr>
            <w:tcW w:w="6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黑体" w:hAnsi="宋体" w:eastAsia="黑体" w:cs="黑体"/>
                <w:i w:val="0"/>
                <w:caps w:val="0"/>
                <w:color w:val="000000"/>
                <w:spacing w:val="0"/>
                <w:sz w:val="18"/>
                <w:szCs w:val="18"/>
              </w:rPr>
              <w:t>参与人1</w:t>
            </w:r>
          </w:p>
        </w:tc>
        <w:tc>
          <w:tcPr>
            <w:tcW w:w="68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黑体" w:hAnsi="宋体" w:eastAsia="黑体" w:cs="黑体"/>
                <w:i w:val="0"/>
                <w:caps w:val="0"/>
                <w:color w:val="000000"/>
                <w:spacing w:val="0"/>
                <w:sz w:val="18"/>
                <w:szCs w:val="18"/>
              </w:rPr>
              <w:t>参与人2</w:t>
            </w:r>
          </w:p>
        </w:tc>
        <w:tc>
          <w:tcPr>
            <w:tcW w:w="743"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黑体" w:hAnsi="宋体" w:eastAsia="黑体" w:cs="黑体"/>
                <w:i w:val="0"/>
                <w:caps w:val="0"/>
                <w:color w:val="000000"/>
                <w:spacing w:val="0"/>
                <w:sz w:val="18"/>
                <w:szCs w:val="18"/>
              </w:rPr>
              <w:t>参与人3</w:t>
            </w:r>
          </w:p>
        </w:tc>
        <w:tc>
          <w:tcPr>
            <w:tcW w:w="777"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黑体" w:hAnsi="宋体" w:eastAsia="黑体" w:cs="黑体"/>
                <w:i w:val="0"/>
                <w:caps w:val="0"/>
                <w:color w:val="000000"/>
                <w:spacing w:val="0"/>
                <w:sz w:val="18"/>
                <w:szCs w:val="18"/>
              </w:rPr>
              <w:t>参与人4</w:t>
            </w:r>
          </w:p>
        </w:tc>
        <w:tc>
          <w:tcPr>
            <w:tcW w:w="743"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黑体" w:hAnsi="宋体" w:eastAsia="黑体" w:cs="黑体"/>
                <w:i w:val="0"/>
                <w:caps w:val="0"/>
                <w:color w:val="000000"/>
                <w:spacing w:val="0"/>
                <w:sz w:val="18"/>
                <w:szCs w:val="18"/>
              </w:rPr>
              <w:t>参与人5</w:t>
            </w:r>
          </w:p>
        </w:tc>
        <w:tc>
          <w:tcPr>
            <w:tcW w:w="2279"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eastAsia="zh-CN"/>
              </w:rPr>
            </w:pPr>
            <w:r>
              <w:rPr>
                <w:rFonts w:hint="eastAsia" w:ascii="黑体" w:hAnsi="宋体" w:eastAsia="黑体" w:cs="黑体"/>
                <w:i w:val="0"/>
                <w:caps w:val="0"/>
                <w:color w:val="000000"/>
                <w:spacing w:val="0"/>
                <w:sz w:val="18"/>
                <w:szCs w:val="18"/>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17" w:hRule="atLeast"/>
          <w:tblCellSpacing w:w="15" w:type="dxa"/>
          <w:jc w:val="center"/>
        </w:trPr>
        <w:tc>
          <w:tcPr>
            <w:tcW w:w="1145" w:type="dxa"/>
            <w:tcBorders>
              <w:top w:val="nil"/>
              <w:left w:val="single" w:color="auto" w:sz="6" w:space="0"/>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val="en-US" w:eastAsia="zh-CN"/>
              </w:rPr>
            </w:pPr>
            <w:r>
              <w:rPr>
                <w:rFonts w:hint="eastAsia" w:ascii="黑体" w:hAnsi="宋体" w:eastAsia="黑体" w:cs="黑体"/>
                <w:i w:val="0"/>
                <w:caps w:val="0"/>
                <w:color w:val="000000"/>
                <w:spacing w:val="0"/>
                <w:sz w:val="18"/>
                <w:szCs w:val="18"/>
                <w:lang w:val="en-US" w:eastAsia="zh-CN"/>
              </w:rPr>
              <w:t>ZJC1318018</w:t>
            </w:r>
          </w:p>
        </w:tc>
        <w:tc>
          <w:tcPr>
            <w:tcW w:w="167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eastAsia="zh-CN"/>
              </w:rPr>
            </w:pPr>
            <w:r>
              <w:rPr>
                <w:rFonts w:hint="eastAsia" w:ascii="黑体" w:hAnsi="宋体" w:eastAsia="黑体" w:cs="黑体"/>
                <w:i w:val="0"/>
                <w:caps w:val="0"/>
                <w:color w:val="000000"/>
                <w:spacing w:val="0"/>
                <w:sz w:val="18"/>
                <w:szCs w:val="18"/>
                <w:lang w:eastAsia="zh-CN"/>
              </w:rPr>
              <w:t>基于翻转课堂教学理念人体解剖学运动系统MOOC课程体系建设与实践</w:t>
            </w:r>
          </w:p>
        </w:tc>
        <w:tc>
          <w:tcPr>
            <w:tcW w:w="657"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eastAsia="zh-CN"/>
              </w:rPr>
            </w:pPr>
            <w:r>
              <w:rPr>
                <w:rFonts w:hint="eastAsia" w:ascii="黑体" w:hAnsi="宋体" w:eastAsia="黑体" w:cs="黑体"/>
                <w:i w:val="0"/>
                <w:caps w:val="0"/>
                <w:color w:val="000000"/>
                <w:spacing w:val="0"/>
                <w:sz w:val="18"/>
                <w:szCs w:val="18"/>
                <w:lang w:eastAsia="zh-CN"/>
              </w:rPr>
              <w:t>宋宪富</w:t>
            </w:r>
          </w:p>
        </w:tc>
        <w:tc>
          <w:tcPr>
            <w:tcW w:w="69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eastAsia="zh-CN"/>
              </w:rPr>
            </w:pPr>
            <w:r>
              <w:rPr>
                <w:rFonts w:hint="eastAsia" w:ascii="黑体" w:hAnsi="宋体" w:eastAsia="黑体" w:cs="黑体"/>
                <w:i w:val="0"/>
                <w:caps w:val="0"/>
                <w:color w:val="000000"/>
                <w:spacing w:val="0"/>
                <w:sz w:val="18"/>
                <w:szCs w:val="18"/>
                <w:lang w:eastAsia="zh-CN"/>
              </w:rPr>
              <w:t>孙威</w:t>
            </w:r>
          </w:p>
        </w:tc>
        <w:tc>
          <w:tcPr>
            <w:tcW w:w="68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eastAsia="zh-CN"/>
              </w:rPr>
            </w:pPr>
            <w:r>
              <w:rPr>
                <w:rFonts w:hint="eastAsia" w:ascii="黑体" w:hAnsi="宋体" w:eastAsia="黑体" w:cs="黑体"/>
                <w:i w:val="0"/>
                <w:caps w:val="0"/>
                <w:color w:val="000000"/>
                <w:spacing w:val="0"/>
                <w:sz w:val="18"/>
                <w:szCs w:val="18"/>
                <w:lang w:eastAsia="zh-CN"/>
              </w:rPr>
              <w:t>刘洋</w:t>
            </w:r>
          </w:p>
        </w:tc>
        <w:tc>
          <w:tcPr>
            <w:tcW w:w="743"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eastAsia="zh-CN"/>
              </w:rPr>
            </w:pPr>
            <w:r>
              <w:rPr>
                <w:rFonts w:hint="eastAsia" w:ascii="黑体" w:hAnsi="宋体" w:eastAsia="黑体" w:cs="黑体"/>
                <w:i w:val="0"/>
                <w:caps w:val="0"/>
                <w:color w:val="000000"/>
                <w:spacing w:val="0"/>
                <w:sz w:val="18"/>
                <w:szCs w:val="18"/>
                <w:lang w:eastAsia="zh-CN"/>
              </w:rPr>
              <w:t>马德全</w:t>
            </w:r>
          </w:p>
        </w:tc>
        <w:tc>
          <w:tcPr>
            <w:tcW w:w="777"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eastAsia="zh-CN"/>
              </w:rPr>
            </w:pPr>
            <w:r>
              <w:rPr>
                <w:rFonts w:hint="eastAsia" w:ascii="黑体" w:hAnsi="宋体" w:eastAsia="黑体" w:cs="黑体"/>
                <w:i w:val="0"/>
                <w:caps w:val="0"/>
                <w:color w:val="000000"/>
                <w:spacing w:val="0"/>
                <w:sz w:val="18"/>
                <w:szCs w:val="18"/>
                <w:lang w:eastAsia="zh-CN"/>
              </w:rPr>
              <w:t>付广权</w:t>
            </w:r>
          </w:p>
        </w:tc>
        <w:tc>
          <w:tcPr>
            <w:tcW w:w="743"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eastAsia="zh-CN"/>
              </w:rPr>
            </w:pPr>
          </w:p>
        </w:tc>
        <w:tc>
          <w:tcPr>
            <w:tcW w:w="2279"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017" w:hRule="atLeast"/>
          <w:tblCellSpacing w:w="15" w:type="dxa"/>
          <w:jc w:val="center"/>
        </w:trPr>
        <w:tc>
          <w:tcPr>
            <w:tcW w:w="1145" w:type="dxa"/>
            <w:tcBorders>
              <w:top w:val="nil"/>
              <w:left w:val="single" w:color="auto" w:sz="6" w:space="0"/>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val="en-US" w:eastAsia="zh-CN"/>
              </w:rPr>
            </w:pPr>
            <w:r>
              <w:rPr>
                <w:rFonts w:hint="eastAsia" w:ascii="黑体" w:hAnsi="宋体" w:eastAsia="黑体" w:cs="黑体"/>
                <w:i w:val="0"/>
                <w:caps w:val="0"/>
                <w:color w:val="000000"/>
                <w:spacing w:val="0"/>
                <w:sz w:val="18"/>
                <w:szCs w:val="18"/>
                <w:lang w:val="en-US" w:eastAsia="zh-CN"/>
              </w:rPr>
              <w:t>ZJD1318004</w:t>
            </w:r>
          </w:p>
        </w:tc>
        <w:tc>
          <w:tcPr>
            <w:tcW w:w="167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eastAsia="zh-CN"/>
              </w:rPr>
            </w:pPr>
            <w:r>
              <w:rPr>
                <w:rFonts w:hint="eastAsia" w:ascii="黑体" w:hAnsi="宋体" w:eastAsia="黑体" w:cs="黑体"/>
                <w:i w:val="0"/>
                <w:caps w:val="0"/>
                <w:color w:val="000000"/>
                <w:spacing w:val="0"/>
                <w:sz w:val="18"/>
                <w:szCs w:val="18"/>
                <w:lang w:eastAsia="zh-CN"/>
              </w:rPr>
              <w:t>卫生高职院校学生核心素养培育研究与实践</w:t>
            </w:r>
          </w:p>
        </w:tc>
        <w:tc>
          <w:tcPr>
            <w:tcW w:w="657"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eastAsia="zh-CN"/>
              </w:rPr>
            </w:pPr>
            <w:r>
              <w:rPr>
                <w:rFonts w:hint="eastAsia" w:ascii="黑体" w:hAnsi="宋体" w:eastAsia="黑体" w:cs="黑体"/>
                <w:i w:val="0"/>
                <w:caps w:val="0"/>
                <w:color w:val="000000"/>
                <w:spacing w:val="0"/>
                <w:sz w:val="18"/>
                <w:szCs w:val="18"/>
                <w:lang w:eastAsia="zh-CN"/>
              </w:rPr>
              <w:t>刘婉一</w:t>
            </w:r>
          </w:p>
        </w:tc>
        <w:tc>
          <w:tcPr>
            <w:tcW w:w="69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eastAsia="zh-CN"/>
              </w:rPr>
            </w:pPr>
            <w:r>
              <w:rPr>
                <w:rFonts w:hint="eastAsia" w:ascii="黑体" w:hAnsi="宋体" w:eastAsia="黑体" w:cs="黑体"/>
                <w:i w:val="0"/>
                <w:caps w:val="0"/>
                <w:color w:val="000000"/>
                <w:spacing w:val="0"/>
                <w:sz w:val="18"/>
                <w:szCs w:val="18"/>
                <w:lang w:eastAsia="zh-CN"/>
              </w:rPr>
              <w:t>毕永新</w:t>
            </w:r>
          </w:p>
        </w:tc>
        <w:tc>
          <w:tcPr>
            <w:tcW w:w="68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eastAsia="zh-CN"/>
              </w:rPr>
            </w:pPr>
            <w:r>
              <w:rPr>
                <w:rFonts w:hint="eastAsia" w:ascii="黑体" w:hAnsi="宋体" w:eastAsia="黑体" w:cs="黑体"/>
                <w:i w:val="0"/>
                <w:caps w:val="0"/>
                <w:color w:val="000000"/>
                <w:spacing w:val="0"/>
                <w:sz w:val="18"/>
                <w:szCs w:val="18"/>
                <w:lang w:eastAsia="zh-CN"/>
              </w:rPr>
              <w:t>刘春燕</w:t>
            </w:r>
          </w:p>
        </w:tc>
        <w:tc>
          <w:tcPr>
            <w:tcW w:w="743"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eastAsia="zh-CN"/>
              </w:rPr>
            </w:pPr>
            <w:r>
              <w:rPr>
                <w:rFonts w:hint="eastAsia" w:ascii="黑体" w:hAnsi="宋体" w:eastAsia="黑体" w:cs="黑体"/>
                <w:i w:val="0"/>
                <w:caps w:val="0"/>
                <w:color w:val="000000"/>
                <w:spacing w:val="0"/>
                <w:sz w:val="18"/>
                <w:szCs w:val="18"/>
                <w:lang w:eastAsia="zh-CN"/>
              </w:rPr>
              <w:t>张婕</w:t>
            </w:r>
          </w:p>
        </w:tc>
        <w:tc>
          <w:tcPr>
            <w:tcW w:w="777"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eastAsia="zh-CN"/>
              </w:rPr>
            </w:pPr>
            <w:r>
              <w:rPr>
                <w:rFonts w:hint="eastAsia" w:ascii="黑体" w:hAnsi="宋体" w:eastAsia="黑体" w:cs="黑体"/>
                <w:i w:val="0"/>
                <w:caps w:val="0"/>
                <w:color w:val="000000"/>
                <w:spacing w:val="0"/>
                <w:sz w:val="18"/>
                <w:szCs w:val="18"/>
                <w:lang w:eastAsia="zh-CN"/>
              </w:rPr>
              <w:t>茹欣</w:t>
            </w:r>
          </w:p>
        </w:tc>
        <w:tc>
          <w:tcPr>
            <w:tcW w:w="743"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eastAsia="zh-CN"/>
              </w:rPr>
            </w:pPr>
            <w:r>
              <w:rPr>
                <w:rFonts w:hint="eastAsia" w:ascii="黑体" w:hAnsi="宋体" w:eastAsia="黑体" w:cs="黑体"/>
                <w:i w:val="0"/>
                <w:caps w:val="0"/>
                <w:color w:val="000000"/>
                <w:spacing w:val="0"/>
                <w:sz w:val="18"/>
                <w:szCs w:val="18"/>
                <w:lang w:eastAsia="zh-CN"/>
              </w:rPr>
              <w:t>张葳</w:t>
            </w:r>
          </w:p>
        </w:tc>
        <w:tc>
          <w:tcPr>
            <w:tcW w:w="2279"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eastAsia="zh-CN"/>
              </w:rPr>
            </w:pPr>
            <w:r>
              <w:rPr>
                <w:rFonts w:hint="eastAsia" w:ascii="黑体" w:hAnsi="宋体" w:eastAsia="黑体" w:cs="黑体"/>
                <w:i w:val="0"/>
                <w:caps w:val="0"/>
                <w:color w:val="000000"/>
                <w:spacing w:val="0"/>
                <w:sz w:val="18"/>
                <w:szCs w:val="18"/>
                <w:lang w:eastAsia="zh-CN"/>
              </w:rPr>
              <w:t>李龙飞、勾海燕、阮野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17" w:hRule="atLeast"/>
          <w:tblCellSpacing w:w="15" w:type="dxa"/>
          <w:jc w:val="center"/>
        </w:trPr>
        <w:tc>
          <w:tcPr>
            <w:tcW w:w="11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ind w:left="0" w:leftChars="0" w:right="0" w:rightChars="0"/>
              <w:jc w:val="center"/>
              <w:rPr>
                <w:rFonts w:hint="eastAsia" w:ascii="黑体" w:hAnsi="宋体" w:eastAsia="黑体" w:cs="黑体"/>
                <w:i w:val="0"/>
                <w:caps w:val="0"/>
                <w:color w:val="000000"/>
                <w:spacing w:val="0"/>
                <w:sz w:val="18"/>
                <w:szCs w:val="18"/>
                <w:lang w:val="en-US" w:eastAsia="zh-CN"/>
              </w:rPr>
            </w:pPr>
            <w:r>
              <w:rPr>
                <w:rFonts w:hint="eastAsia" w:ascii="黑体" w:hAnsi="宋体" w:eastAsia="黑体" w:cs="黑体"/>
                <w:i w:val="0"/>
                <w:caps w:val="0"/>
                <w:color w:val="000000"/>
                <w:spacing w:val="0"/>
                <w:sz w:val="18"/>
                <w:szCs w:val="18"/>
                <w:lang w:val="en-US" w:eastAsia="zh-CN"/>
              </w:rPr>
              <w:t>ZJD1318005</w:t>
            </w:r>
          </w:p>
        </w:tc>
        <w:tc>
          <w:tcPr>
            <w:tcW w:w="16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eastAsia="zh-CN"/>
              </w:rPr>
            </w:pPr>
            <w:r>
              <w:rPr>
                <w:rFonts w:hint="eastAsia" w:ascii="黑体" w:hAnsi="宋体" w:eastAsia="黑体" w:cs="黑体"/>
                <w:i w:val="0"/>
                <w:caps w:val="0"/>
                <w:color w:val="000000"/>
                <w:spacing w:val="0"/>
                <w:sz w:val="18"/>
                <w:szCs w:val="18"/>
                <w:lang w:eastAsia="zh-CN"/>
              </w:rPr>
              <w:t>医学类高职院校全程化就业指导课程体系构建和实践</w:t>
            </w:r>
          </w:p>
        </w:tc>
        <w:tc>
          <w:tcPr>
            <w:tcW w:w="65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eastAsia="zh-CN"/>
              </w:rPr>
            </w:pPr>
            <w:r>
              <w:rPr>
                <w:rFonts w:hint="eastAsia" w:ascii="仿宋" w:hAnsi="仿宋" w:eastAsia="仿宋"/>
                <w:sz w:val="21"/>
                <w:szCs w:val="21"/>
              </w:rPr>
              <w:t>金瀚</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eastAsia="zh-CN"/>
              </w:rPr>
            </w:pPr>
            <w:r>
              <w:rPr>
                <w:rFonts w:hint="eastAsia" w:ascii="仿宋" w:hAnsi="仿宋" w:eastAsia="仿宋"/>
                <w:sz w:val="21"/>
                <w:szCs w:val="21"/>
                <w:lang w:eastAsia="zh-CN"/>
              </w:rPr>
              <w:t>田春博</w:t>
            </w:r>
          </w:p>
        </w:tc>
        <w:tc>
          <w:tcPr>
            <w:tcW w:w="6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eastAsia="zh-CN"/>
              </w:rPr>
            </w:pPr>
            <w:r>
              <w:rPr>
                <w:rFonts w:hint="eastAsia" w:ascii="仿宋" w:hAnsi="仿宋" w:eastAsia="仿宋"/>
                <w:sz w:val="21"/>
                <w:szCs w:val="21"/>
                <w:lang w:eastAsia="zh-CN"/>
              </w:rPr>
              <w:t>盖世奇</w:t>
            </w:r>
          </w:p>
        </w:tc>
        <w:tc>
          <w:tcPr>
            <w:tcW w:w="7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eastAsia="zh-CN"/>
              </w:rPr>
            </w:pPr>
            <w:r>
              <w:rPr>
                <w:rFonts w:hint="eastAsia" w:ascii="仿宋" w:hAnsi="仿宋" w:eastAsia="仿宋"/>
                <w:sz w:val="21"/>
                <w:szCs w:val="21"/>
                <w:lang w:eastAsia="zh-CN"/>
              </w:rPr>
              <w:t>刘赫聪</w:t>
            </w:r>
          </w:p>
        </w:tc>
        <w:tc>
          <w:tcPr>
            <w:tcW w:w="77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eastAsia="zh-CN"/>
              </w:rPr>
            </w:pPr>
            <w:r>
              <w:rPr>
                <w:rFonts w:hint="eastAsia" w:ascii="仿宋" w:hAnsi="仿宋" w:eastAsia="仿宋"/>
                <w:sz w:val="21"/>
                <w:szCs w:val="21"/>
                <w:lang w:eastAsia="zh-CN"/>
              </w:rPr>
              <w:t>唐梦凡</w:t>
            </w:r>
          </w:p>
        </w:tc>
        <w:tc>
          <w:tcPr>
            <w:tcW w:w="74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eastAsia="zh-CN"/>
              </w:rPr>
            </w:pPr>
            <w:r>
              <w:rPr>
                <w:rFonts w:hint="eastAsia" w:ascii="仿宋" w:hAnsi="仿宋" w:eastAsia="仿宋"/>
                <w:sz w:val="21"/>
                <w:szCs w:val="21"/>
                <w:lang w:eastAsia="zh-CN"/>
              </w:rPr>
              <w:t>李博宇</w:t>
            </w:r>
          </w:p>
        </w:tc>
        <w:tc>
          <w:tcPr>
            <w:tcW w:w="227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rPr>
                <w:rFonts w:hint="eastAsia" w:ascii="黑体" w:hAnsi="宋体" w:eastAsia="黑体" w:cs="黑体"/>
                <w:i w:val="0"/>
                <w:caps w:val="0"/>
                <w:color w:val="000000"/>
                <w:spacing w:val="0"/>
                <w:sz w:val="18"/>
                <w:szCs w:val="18"/>
                <w:lang w:eastAsia="zh-CN"/>
              </w:rPr>
            </w:pPr>
            <w:r>
              <w:rPr>
                <w:rFonts w:hint="eastAsia" w:ascii="仿宋" w:hAnsi="仿宋" w:eastAsia="仿宋"/>
                <w:sz w:val="21"/>
                <w:szCs w:val="21"/>
                <w:lang w:eastAsia="zh-CN"/>
              </w:rPr>
              <w:t>陈秀奇、石</w:t>
            </w:r>
            <w:r>
              <w:rPr>
                <w:rFonts w:hint="eastAsia" w:ascii="仿宋" w:hAnsi="仿宋" w:eastAsia="仿宋"/>
                <w:sz w:val="21"/>
                <w:szCs w:val="21"/>
                <w:lang w:val="en-US" w:eastAsia="zh-CN"/>
              </w:rPr>
              <w:t xml:space="preserve">  </w:t>
            </w:r>
            <w:r>
              <w:rPr>
                <w:rFonts w:hint="eastAsia" w:ascii="仿宋" w:hAnsi="仿宋" w:eastAsia="仿宋"/>
                <w:sz w:val="21"/>
                <w:szCs w:val="21"/>
                <w:lang w:eastAsia="zh-CN"/>
              </w:rPr>
              <w:t>迪、茹</w:t>
            </w:r>
            <w:r>
              <w:rPr>
                <w:rFonts w:hint="eastAsia" w:ascii="仿宋" w:hAnsi="仿宋" w:eastAsia="仿宋"/>
                <w:sz w:val="21"/>
                <w:szCs w:val="21"/>
                <w:lang w:val="en-US" w:eastAsia="zh-CN"/>
              </w:rPr>
              <w:t xml:space="preserve">  </w:t>
            </w:r>
            <w:r>
              <w:rPr>
                <w:rFonts w:hint="eastAsia" w:ascii="仿宋" w:hAnsi="仿宋" w:eastAsia="仿宋"/>
                <w:sz w:val="21"/>
                <w:szCs w:val="21"/>
                <w:lang w:eastAsia="zh-CN"/>
              </w:rPr>
              <w:t>欣、张琦敏、李媛媛、胡</w:t>
            </w:r>
            <w:r>
              <w:rPr>
                <w:rFonts w:hint="eastAsia" w:ascii="仿宋" w:hAnsi="仿宋" w:eastAsia="仿宋"/>
                <w:sz w:val="21"/>
                <w:szCs w:val="21"/>
                <w:lang w:val="en-US" w:eastAsia="zh-CN"/>
              </w:rPr>
              <w:t xml:space="preserve">  </w:t>
            </w:r>
            <w:r>
              <w:rPr>
                <w:rFonts w:hint="eastAsia" w:ascii="仿宋" w:hAnsi="仿宋" w:eastAsia="仿宋"/>
                <w:sz w:val="21"/>
                <w:szCs w:val="21"/>
                <w:lang w:eastAsia="zh-CN"/>
              </w:rPr>
              <w:t>畔、张</w:t>
            </w:r>
            <w:r>
              <w:rPr>
                <w:rFonts w:hint="eastAsia" w:ascii="仿宋" w:hAnsi="仿宋" w:eastAsia="仿宋"/>
                <w:sz w:val="21"/>
                <w:szCs w:val="21"/>
                <w:lang w:val="en-US" w:eastAsia="zh-CN"/>
              </w:rPr>
              <w:t xml:space="preserve">  </w:t>
            </w:r>
            <w:r>
              <w:rPr>
                <w:rFonts w:hint="eastAsia" w:ascii="仿宋" w:hAnsi="仿宋" w:eastAsia="仿宋"/>
                <w:sz w:val="21"/>
                <w:szCs w:val="21"/>
                <w:lang w:eastAsia="zh-CN"/>
              </w:rPr>
              <w:t>蕾、刘泽慧、周立超、薛</w:t>
            </w:r>
            <w:r>
              <w:rPr>
                <w:rFonts w:hint="eastAsia" w:ascii="仿宋" w:hAnsi="仿宋" w:eastAsia="仿宋"/>
                <w:sz w:val="21"/>
                <w:szCs w:val="21"/>
                <w:lang w:val="en-US" w:eastAsia="zh-CN"/>
              </w:rPr>
              <w:t xml:space="preserve">  </w:t>
            </w:r>
            <w:r>
              <w:rPr>
                <w:rFonts w:hint="eastAsia" w:ascii="仿宋" w:hAnsi="仿宋" w:eastAsia="仿宋"/>
                <w:sz w:val="21"/>
                <w:szCs w:val="21"/>
                <w:lang w:eastAsia="zh-CN"/>
              </w:rPr>
              <w:t>超</w:t>
            </w:r>
          </w:p>
        </w:tc>
      </w:tr>
    </w:tbl>
    <w:p>
      <w:pPr>
        <w:ind w:firstLine="3640" w:firstLineChars="1300"/>
        <w:jc w:val="both"/>
        <w:rPr>
          <w:rFonts w:hint="eastAsia"/>
          <w:sz w:val="28"/>
          <w:szCs w:val="28"/>
          <w:lang w:eastAsia="zh-CN"/>
        </w:rPr>
      </w:pPr>
    </w:p>
    <w:p>
      <w:pPr>
        <w:ind w:firstLine="3640" w:firstLineChars="1300"/>
        <w:jc w:val="both"/>
        <w:rPr>
          <w:rFonts w:hint="eastAsia"/>
          <w:sz w:val="28"/>
          <w:szCs w:val="28"/>
          <w:lang w:eastAsia="zh-CN"/>
        </w:rPr>
      </w:pPr>
    </w:p>
    <w:p>
      <w:pPr>
        <w:ind w:firstLine="3640" w:firstLineChars="1300"/>
        <w:jc w:val="both"/>
        <w:rPr>
          <w:rFonts w:hint="eastAsia"/>
          <w:sz w:val="28"/>
          <w:szCs w:val="28"/>
          <w:lang w:eastAsia="zh-CN"/>
        </w:rPr>
      </w:pPr>
    </w:p>
    <w:p>
      <w:pPr>
        <w:ind w:firstLine="3640" w:firstLineChars="1300"/>
        <w:jc w:val="both"/>
        <w:rPr>
          <w:rFonts w:hint="eastAsia"/>
          <w:sz w:val="28"/>
          <w:szCs w:val="28"/>
          <w:lang w:eastAsia="zh-CN"/>
        </w:rPr>
      </w:pPr>
    </w:p>
    <w:p>
      <w:pPr>
        <w:ind w:firstLine="3640" w:firstLineChars="1300"/>
        <w:jc w:val="both"/>
        <w:rPr>
          <w:rFonts w:hint="eastAsia"/>
          <w:sz w:val="28"/>
          <w:szCs w:val="28"/>
          <w:lang w:eastAsia="zh-CN"/>
        </w:rPr>
      </w:pPr>
    </w:p>
    <w:p>
      <w:pPr>
        <w:ind w:firstLine="3640" w:firstLineChars="1300"/>
        <w:jc w:val="both"/>
        <w:rPr>
          <w:rFonts w:hint="eastAsia"/>
          <w:sz w:val="28"/>
          <w:szCs w:val="28"/>
          <w:lang w:eastAsia="zh-CN"/>
        </w:rPr>
      </w:pPr>
    </w:p>
    <w:p>
      <w:pPr>
        <w:ind w:firstLine="3640" w:firstLineChars="1300"/>
        <w:jc w:val="both"/>
        <w:rPr>
          <w:rFonts w:hint="eastAsia"/>
          <w:sz w:val="28"/>
          <w:szCs w:val="28"/>
          <w:lang w:eastAsia="zh-CN"/>
        </w:rPr>
      </w:pPr>
    </w:p>
    <w:p>
      <w:pPr>
        <w:ind w:firstLine="3640" w:firstLineChars="1300"/>
        <w:jc w:val="both"/>
        <w:rPr>
          <w:rFonts w:hint="eastAsia"/>
          <w:sz w:val="28"/>
          <w:szCs w:val="28"/>
          <w:lang w:eastAsia="zh-CN"/>
        </w:rPr>
      </w:pPr>
      <w:bookmarkStart w:id="0" w:name="_GoBack"/>
      <w:bookmarkEnd w:id="0"/>
    </w:p>
    <w:p>
      <w:pPr>
        <w:jc w:val="both"/>
        <w:rPr>
          <w:rFonts w:hint="eastAsia"/>
          <w:sz w:val="28"/>
          <w:szCs w:val="28"/>
          <w:lang w:eastAsia="zh-CN"/>
        </w:rPr>
      </w:pPr>
    </w:p>
    <w:p>
      <w:pPr>
        <w:jc w:val="center"/>
        <w:rPr>
          <w:rFonts w:hint="eastAsia"/>
          <w:sz w:val="28"/>
          <w:szCs w:val="28"/>
          <w:lang w:eastAsia="zh-CN"/>
        </w:rPr>
      </w:pPr>
      <w:r>
        <w:rPr>
          <w:rFonts w:hint="eastAsia"/>
          <w:sz w:val="28"/>
          <w:szCs w:val="28"/>
          <w:lang w:eastAsia="zh-CN"/>
        </w:rPr>
        <w:t>结题课题</w:t>
      </w:r>
    </w:p>
    <w:tbl>
      <w:tblPr>
        <w:tblStyle w:val="3"/>
        <w:tblW w:w="9288" w:type="dxa"/>
        <w:tblInd w:w="-4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1350"/>
        <w:gridCol w:w="1605"/>
        <w:gridCol w:w="1680"/>
        <w:gridCol w:w="1290"/>
        <w:gridCol w:w="1260"/>
        <w:gridCol w:w="1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 w:type="dxa"/>
            <w:vAlign w:val="center"/>
          </w:tcPr>
          <w:p>
            <w:pPr>
              <w:jc w:val="center"/>
              <w:rPr>
                <w:rFonts w:hint="eastAsia" w:eastAsia="宋体"/>
                <w:sz w:val="21"/>
                <w:szCs w:val="21"/>
                <w:lang w:eastAsia="zh-CN"/>
              </w:rPr>
            </w:pPr>
            <w:r>
              <w:rPr>
                <w:rFonts w:hint="eastAsia"/>
                <w:sz w:val="21"/>
                <w:szCs w:val="21"/>
                <w:lang w:eastAsia="zh-CN"/>
              </w:rPr>
              <w:t>序号</w:t>
            </w:r>
          </w:p>
        </w:tc>
        <w:tc>
          <w:tcPr>
            <w:tcW w:w="1350" w:type="dxa"/>
            <w:vAlign w:val="center"/>
          </w:tcPr>
          <w:p>
            <w:pPr>
              <w:jc w:val="center"/>
              <w:rPr>
                <w:rFonts w:hint="eastAsia" w:eastAsia="宋体"/>
                <w:sz w:val="21"/>
                <w:szCs w:val="21"/>
                <w:lang w:eastAsia="zh-CN"/>
              </w:rPr>
            </w:pPr>
            <w:r>
              <w:rPr>
                <w:rFonts w:hint="eastAsia"/>
                <w:sz w:val="21"/>
                <w:szCs w:val="21"/>
                <w:lang w:eastAsia="zh-CN"/>
              </w:rPr>
              <w:t>课题负责人</w:t>
            </w:r>
          </w:p>
        </w:tc>
        <w:tc>
          <w:tcPr>
            <w:tcW w:w="1605" w:type="dxa"/>
            <w:vAlign w:val="center"/>
          </w:tcPr>
          <w:p>
            <w:pPr>
              <w:jc w:val="center"/>
              <w:rPr>
                <w:rFonts w:hint="eastAsia" w:eastAsia="宋体"/>
                <w:sz w:val="21"/>
                <w:szCs w:val="21"/>
                <w:lang w:eastAsia="zh-CN"/>
              </w:rPr>
            </w:pPr>
            <w:r>
              <w:rPr>
                <w:rFonts w:hint="eastAsia"/>
                <w:sz w:val="21"/>
                <w:szCs w:val="21"/>
                <w:lang w:eastAsia="zh-CN"/>
              </w:rPr>
              <w:t>课题编号</w:t>
            </w:r>
          </w:p>
        </w:tc>
        <w:tc>
          <w:tcPr>
            <w:tcW w:w="1680" w:type="dxa"/>
            <w:vAlign w:val="center"/>
          </w:tcPr>
          <w:p>
            <w:pPr>
              <w:jc w:val="center"/>
              <w:rPr>
                <w:rFonts w:hint="eastAsia" w:eastAsia="宋体"/>
                <w:sz w:val="21"/>
                <w:szCs w:val="21"/>
                <w:lang w:eastAsia="zh-CN"/>
              </w:rPr>
            </w:pPr>
            <w:r>
              <w:rPr>
                <w:rFonts w:hint="eastAsia"/>
                <w:sz w:val="21"/>
                <w:szCs w:val="21"/>
                <w:lang w:eastAsia="zh-CN"/>
              </w:rPr>
              <w:t>课题类别</w:t>
            </w:r>
          </w:p>
        </w:tc>
        <w:tc>
          <w:tcPr>
            <w:tcW w:w="1290" w:type="dxa"/>
            <w:vAlign w:val="center"/>
          </w:tcPr>
          <w:p>
            <w:pPr>
              <w:jc w:val="center"/>
              <w:rPr>
                <w:rFonts w:hint="eastAsia"/>
                <w:sz w:val="21"/>
                <w:szCs w:val="21"/>
                <w:lang w:eastAsia="zh-CN"/>
              </w:rPr>
            </w:pPr>
            <w:r>
              <w:rPr>
                <w:rFonts w:hint="eastAsia"/>
                <w:sz w:val="21"/>
                <w:szCs w:val="21"/>
                <w:lang w:eastAsia="zh-CN"/>
              </w:rPr>
              <w:t>立项时间</w:t>
            </w:r>
          </w:p>
        </w:tc>
        <w:tc>
          <w:tcPr>
            <w:tcW w:w="1260" w:type="dxa"/>
            <w:vAlign w:val="center"/>
          </w:tcPr>
          <w:p>
            <w:pPr>
              <w:jc w:val="center"/>
              <w:rPr>
                <w:rFonts w:hint="eastAsia" w:eastAsia="宋体"/>
                <w:sz w:val="21"/>
                <w:szCs w:val="21"/>
                <w:lang w:eastAsia="zh-CN"/>
              </w:rPr>
            </w:pPr>
            <w:r>
              <w:rPr>
                <w:rFonts w:hint="eastAsia"/>
                <w:sz w:val="21"/>
                <w:szCs w:val="21"/>
                <w:lang w:eastAsia="zh-CN"/>
              </w:rPr>
              <w:t>结题时间</w:t>
            </w:r>
          </w:p>
        </w:tc>
        <w:tc>
          <w:tcPr>
            <w:tcW w:w="1256" w:type="dxa"/>
            <w:vAlign w:val="center"/>
          </w:tcPr>
          <w:p>
            <w:pPr>
              <w:jc w:val="center"/>
              <w:rPr>
                <w:rFonts w:hint="eastAsia" w:eastAsia="宋体"/>
                <w:sz w:val="21"/>
                <w:szCs w:val="21"/>
                <w:lang w:eastAsia="zh-CN"/>
              </w:rPr>
            </w:pPr>
            <w:r>
              <w:rPr>
                <w:rFonts w:hint="eastAsia"/>
                <w:sz w:val="21"/>
                <w:szCs w:val="21"/>
                <w:lang w:eastAsia="zh-CN"/>
              </w:rPr>
              <w:t>结题等级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 w:type="dxa"/>
            <w:vAlign w:val="center"/>
          </w:tcPr>
          <w:p>
            <w:pPr>
              <w:jc w:val="center"/>
              <w:rPr>
                <w:rFonts w:hint="eastAsia"/>
                <w:sz w:val="21"/>
                <w:szCs w:val="21"/>
              </w:rPr>
            </w:pPr>
            <w:r>
              <w:rPr>
                <w:rFonts w:hint="eastAsia"/>
                <w:sz w:val="21"/>
                <w:szCs w:val="21"/>
              </w:rPr>
              <w:t>1</w:t>
            </w:r>
          </w:p>
        </w:tc>
        <w:tc>
          <w:tcPr>
            <w:tcW w:w="1350" w:type="dxa"/>
            <w:vAlign w:val="center"/>
          </w:tcPr>
          <w:p>
            <w:pPr>
              <w:jc w:val="center"/>
              <w:rPr>
                <w:rFonts w:hint="eastAsia" w:eastAsiaTheme="minorEastAsia"/>
                <w:sz w:val="21"/>
                <w:szCs w:val="21"/>
                <w:lang w:eastAsia="zh-CN"/>
              </w:rPr>
            </w:pPr>
            <w:r>
              <w:rPr>
                <w:rFonts w:hint="eastAsia"/>
                <w:sz w:val="21"/>
                <w:szCs w:val="21"/>
                <w:lang w:eastAsia="zh-CN"/>
              </w:rPr>
              <w:t>孙希昌</w:t>
            </w:r>
          </w:p>
        </w:tc>
        <w:tc>
          <w:tcPr>
            <w:tcW w:w="1605" w:type="dxa"/>
            <w:vAlign w:val="center"/>
          </w:tcPr>
          <w:p>
            <w:pPr>
              <w:jc w:val="center"/>
              <w:rPr>
                <w:rFonts w:hint="eastAsia" w:eastAsiaTheme="minorEastAsia"/>
                <w:sz w:val="21"/>
                <w:szCs w:val="21"/>
                <w:lang w:val="en-US" w:eastAsia="zh-CN"/>
              </w:rPr>
            </w:pPr>
            <w:r>
              <w:rPr>
                <w:rFonts w:hint="eastAsia"/>
                <w:sz w:val="21"/>
                <w:szCs w:val="21"/>
                <w:lang w:val="en-US" w:eastAsia="zh-CN"/>
              </w:rPr>
              <w:t>ZJB1215011</w:t>
            </w:r>
          </w:p>
        </w:tc>
        <w:tc>
          <w:tcPr>
            <w:tcW w:w="1680" w:type="dxa"/>
            <w:vAlign w:val="center"/>
          </w:tcPr>
          <w:p>
            <w:pPr>
              <w:jc w:val="center"/>
              <w:rPr>
                <w:rFonts w:hint="eastAsia"/>
                <w:sz w:val="21"/>
                <w:szCs w:val="21"/>
              </w:rPr>
            </w:pPr>
            <w:r>
              <w:rPr>
                <w:rFonts w:hint="eastAsia"/>
                <w:sz w:val="21"/>
                <w:szCs w:val="21"/>
              </w:rPr>
              <w:t>省规划办</w:t>
            </w:r>
          </w:p>
        </w:tc>
        <w:tc>
          <w:tcPr>
            <w:tcW w:w="1290" w:type="dxa"/>
            <w:vAlign w:val="center"/>
          </w:tcPr>
          <w:p>
            <w:pPr>
              <w:jc w:val="center"/>
              <w:rPr>
                <w:rFonts w:hint="eastAsia"/>
                <w:sz w:val="21"/>
                <w:szCs w:val="21"/>
              </w:rPr>
            </w:pPr>
            <w:r>
              <w:rPr>
                <w:rFonts w:hint="eastAsia"/>
                <w:sz w:val="21"/>
                <w:szCs w:val="21"/>
              </w:rPr>
              <w:t>201</w:t>
            </w:r>
            <w:r>
              <w:rPr>
                <w:rFonts w:hint="eastAsia"/>
                <w:sz w:val="21"/>
                <w:szCs w:val="21"/>
                <w:lang w:val="en-US" w:eastAsia="zh-CN"/>
              </w:rPr>
              <w:t>5</w:t>
            </w:r>
          </w:p>
        </w:tc>
        <w:tc>
          <w:tcPr>
            <w:tcW w:w="1260" w:type="dxa"/>
            <w:vAlign w:val="center"/>
          </w:tcPr>
          <w:p>
            <w:pPr>
              <w:jc w:val="center"/>
              <w:rPr>
                <w:rFonts w:hint="eastAsia"/>
                <w:sz w:val="21"/>
                <w:szCs w:val="21"/>
              </w:rPr>
            </w:pPr>
            <w:r>
              <w:rPr>
                <w:rFonts w:hint="eastAsia"/>
                <w:sz w:val="21"/>
                <w:szCs w:val="21"/>
              </w:rPr>
              <w:t>201</w:t>
            </w:r>
            <w:r>
              <w:rPr>
                <w:rFonts w:hint="eastAsia"/>
                <w:sz w:val="21"/>
                <w:szCs w:val="21"/>
                <w:lang w:val="en-US" w:eastAsia="zh-CN"/>
              </w:rPr>
              <w:t>7</w:t>
            </w:r>
            <w:r>
              <w:rPr>
                <w:rFonts w:hint="eastAsia"/>
                <w:sz w:val="21"/>
                <w:szCs w:val="21"/>
              </w:rPr>
              <w:t>.</w:t>
            </w:r>
            <w:r>
              <w:rPr>
                <w:rFonts w:hint="eastAsia"/>
                <w:sz w:val="21"/>
                <w:szCs w:val="21"/>
                <w:lang w:val="en-US" w:eastAsia="zh-CN"/>
              </w:rPr>
              <w:t>11</w:t>
            </w:r>
          </w:p>
        </w:tc>
        <w:tc>
          <w:tcPr>
            <w:tcW w:w="1256" w:type="dxa"/>
            <w:vAlign w:val="center"/>
          </w:tcPr>
          <w:p>
            <w:pPr>
              <w:jc w:val="center"/>
              <w:rPr>
                <w:rFonts w:hint="eastAsia"/>
                <w:sz w:val="21"/>
                <w:szCs w:val="21"/>
                <w:lang w:eastAsia="zh-CN"/>
              </w:rPr>
            </w:pPr>
            <w:r>
              <w:rPr>
                <w:rFonts w:hint="eastAsia"/>
                <w:sz w:val="21"/>
                <w:szCs w:val="21"/>
                <w:lang w:eastAsia="zh-CN"/>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 w:type="dxa"/>
            <w:vAlign w:val="center"/>
          </w:tcPr>
          <w:p>
            <w:pPr>
              <w:jc w:val="center"/>
              <w:rPr>
                <w:rFonts w:hint="eastAsia"/>
                <w:sz w:val="21"/>
                <w:szCs w:val="21"/>
                <w:lang w:val="en-US" w:eastAsia="zh-CN"/>
              </w:rPr>
            </w:pPr>
            <w:r>
              <w:rPr>
                <w:rFonts w:hint="eastAsia"/>
                <w:sz w:val="21"/>
                <w:szCs w:val="21"/>
                <w:lang w:val="en-US" w:eastAsia="zh-CN"/>
              </w:rPr>
              <w:t>2</w:t>
            </w:r>
          </w:p>
        </w:tc>
        <w:tc>
          <w:tcPr>
            <w:tcW w:w="1350" w:type="dxa"/>
            <w:vAlign w:val="center"/>
          </w:tcPr>
          <w:p>
            <w:pPr>
              <w:jc w:val="center"/>
              <w:rPr>
                <w:rFonts w:hint="eastAsia"/>
                <w:sz w:val="21"/>
                <w:szCs w:val="21"/>
                <w:lang w:eastAsia="zh-CN"/>
              </w:rPr>
            </w:pPr>
            <w:r>
              <w:rPr>
                <w:rFonts w:hint="eastAsia"/>
                <w:sz w:val="21"/>
                <w:szCs w:val="21"/>
                <w:lang w:eastAsia="zh-CN"/>
              </w:rPr>
              <w:t>李</w:t>
            </w:r>
            <w:r>
              <w:rPr>
                <w:rFonts w:hint="eastAsia"/>
                <w:sz w:val="21"/>
                <w:szCs w:val="21"/>
                <w:lang w:val="en-US" w:eastAsia="zh-CN"/>
              </w:rPr>
              <w:t xml:space="preserve">  </w:t>
            </w:r>
            <w:r>
              <w:rPr>
                <w:rFonts w:hint="eastAsia"/>
                <w:sz w:val="21"/>
                <w:szCs w:val="21"/>
                <w:lang w:eastAsia="zh-CN"/>
              </w:rPr>
              <w:t>玲</w:t>
            </w:r>
          </w:p>
        </w:tc>
        <w:tc>
          <w:tcPr>
            <w:tcW w:w="1605" w:type="dxa"/>
            <w:vAlign w:val="center"/>
          </w:tcPr>
          <w:p>
            <w:pPr>
              <w:jc w:val="center"/>
              <w:rPr>
                <w:rFonts w:hint="eastAsia"/>
                <w:sz w:val="21"/>
                <w:szCs w:val="21"/>
                <w:lang w:val="en-US" w:eastAsia="zh-CN"/>
              </w:rPr>
            </w:pPr>
            <w:r>
              <w:rPr>
                <w:rFonts w:hint="eastAsia"/>
                <w:sz w:val="21"/>
                <w:szCs w:val="21"/>
                <w:lang w:val="en-US" w:eastAsia="zh-CN"/>
              </w:rPr>
              <w:t>ZJB1215009</w:t>
            </w:r>
          </w:p>
        </w:tc>
        <w:tc>
          <w:tcPr>
            <w:tcW w:w="1680" w:type="dxa"/>
            <w:vAlign w:val="center"/>
          </w:tcPr>
          <w:p>
            <w:pPr>
              <w:jc w:val="center"/>
              <w:rPr>
                <w:rFonts w:hint="eastAsia"/>
                <w:sz w:val="21"/>
                <w:szCs w:val="21"/>
                <w:lang w:val="en-US" w:eastAsia="zh-CN"/>
              </w:rPr>
            </w:pPr>
            <w:r>
              <w:rPr>
                <w:rFonts w:hint="eastAsia"/>
                <w:sz w:val="21"/>
                <w:szCs w:val="21"/>
              </w:rPr>
              <w:t>省规划办</w:t>
            </w:r>
          </w:p>
        </w:tc>
        <w:tc>
          <w:tcPr>
            <w:tcW w:w="1290" w:type="dxa"/>
            <w:vAlign w:val="center"/>
          </w:tcPr>
          <w:p>
            <w:pPr>
              <w:jc w:val="center"/>
              <w:rPr>
                <w:rFonts w:hint="eastAsia"/>
                <w:sz w:val="21"/>
                <w:szCs w:val="21"/>
                <w:lang w:val="en-US" w:eastAsia="zh-CN"/>
              </w:rPr>
            </w:pPr>
            <w:r>
              <w:rPr>
                <w:rFonts w:hint="eastAsia"/>
                <w:sz w:val="21"/>
                <w:szCs w:val="21"/>
                <w:lang w:val="en-US" w:eastAsia="zh-CN"/>
              </w:rPr>
              <w:t>2015</w:t>
            </w:r>
          </w:p>
        </w:tc>
        <w:tc>
          <w:tcPr>
            <w:tcW w:w="1260" w:type="dxa"/>
            <w:vAlign w:val="center"/>
          </w:tcPr>
          <w:p>
            <w:pPr>
              <w:jc w:val="center"/>
              <w:rPr>
                <w:rFonts w:hint="eastAsia"/>
                <w:sz w:val="21"/>
                <w:szCs w:val="21"/>
              </w:rPr>
            </w:pPr>
            <w:r>
              <w:rPr>
                <w:rFonts w:hint="eastAsia"/>
                <w:sz w:val="21"/>
                <w:szCs w:val="21"/>
              </w:rPr>
              <w:t>201</w:t>
            </w:r>
            <w:r>
              <w:rPr>
                <w:rFonts w:hint="eastAsia"/>
                <w:sz w:val="21"/>
                <w:szCs w:val="21"/>
                <w:lang w:val="en-US" w:eastAsia="zh-CN"/>
              </w:rPr>
              <w:t>7</w:t>
            </w:r>
            <w:r>
              <w:rPr>
                <w:rFonts w:hint="eastAsia"/>
                <w:sz w:val="21"/>
                <w:szCs w:val="21"/>
              </w:rPr>
              <w:t>.</w:t>
            </w:r>
            <w:r>
              <w:rPr>
                <w:rFonts w:hint="eastAsia"/>
                <w:sz w:val="21"/>
                <w:szCs w:val="21"/>
                <w:lang w:val="en-US" w:eastAsia="zh-CN"/>
              </w:rPr>
              <w:t>11</w:t>
            </w:r>
          </w:p>
        </w:tc>
        <w:tc>
          <w:tcPr>
            <w:tcW w:w="1256" w:type="dxa"/>
            <w:vAlign w:val="center"/>
          </w:tcPr>
          <w:p>
            <w:pPr>
              <w:jc w:val="center"/>
              <w:rPr>
                <w:rFonts w:hint="eastAsia"/>
                <w:sz w:val="21"/>
                <w:szCs w:val="21"/>
                <w:lang w:eastAsia="zh-CN"/>
              </w:rPr>
            </w:pPr>
            <w:r>
              <w:rPr>
                <w:rFonts w:hint="eastAsia"/>
                <w:sz w:val="21"/>
                <w:szCs w:val="21"/>
                <w:lang w:eastAsia="zh-CN"/>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 w:type="dxa"/>
            <w:vAlign w:val="center"/>
          </w:tcPr>
          <w:p>
            <w:pPr>
              <w:jc w:val="center"/>
              <w:rPr>
                <w:rFonts w:hint="eastAsia"/>
                <w:sz w:val="21"/>
                <w:szCs w:val="21"/>
                <w:lang w:val="en-US" w:eastAsia="zh-CN"/>
              </w:rPr>
            </w:pPr>
            <w:r>
              <w:rPr>
                <w:rFonts w:hint="eastAsia"/>
                <w:sz w:val="21"/>
                <w:szCs w:val="21"/>
                <w:lang w:val="en-US" w:eastAsia="zh-CN"/>
              </w:rPr>
              <w:t>3</w:t>
            </w:r>
          </w:p>
        </w:tc>
        <w:tc>
          <w:tcPr>
            <w:tcW w:w="1350" w:type="dxa"/>
            <w:vAlign w:val="center"/>
          </w:tcPr>
          <w:p>
            <w:pPr>
              <w:jc w:val="center"/>
              <w:rPr>
                <w:rFonts w:hint="eastAsia"/>
                <w:sz w:val="21"/>
                <w:szCs w:val="21"/>
                <w:lang w:eastAsia="zh-CN"/>
              </w:rPr>
            </w:pPr>
            <w:r>
              <w:rPr>
                <w:rFonts w:hint="eastAsia"/>
                <w:sz w:val="21"/>
                <w:szCs w:val="21"/>
                <w:lang w:eastAsia="zh-CN"/>
              </w:rPr>
              <w:t>毕永新</w:t>
            </w:r>
          </w:p>
        </w:tc>
        <w:tc>
          <w:tcPr>
            <w:tcW w:w="1605" w:type="dxa"/>
            <w:vAlign w:val="center"/>
          </w:tcPr>
          <w:p>
            <w:pPr>
              <w:jc w:val="center"/>
              <w:rPr>
                <w:rFonts w:hint="eastAsia"/>
                <w:sz w:val="21"/>
                <w:szCs w:val="21"/>
                <w:lang w:val="en-US" w:eastAsia="zh-CN"/>
              </w:rPr>
            </w:pPr>
            <w:r>
              <w:rPr>
                <w:rFonts w:hint="eastAsia"/>
                <w:sz w:val="21"/>
                <w:szCs w:val="21"/>
                <w:lang w:val="en-US" w:eastAsia="zh-CN"/>
              </w:rPr>
              <w:t>ZJD1215004</w:t>
            </w:r>
          </w:p>
        </w:tc>
        <w:tc>
          <w:tcPr>
            <w:tcW w:w="1680" w:type="dxa"/>
            <w:vAlign w:val="center"/>
          </w:tcPr>
          <w:p>
            <w:pPr>
              <w:jc w:val="center"/>
              <w:rPr>
                <w:rFonts w:hint="eastAsia"/>
                <w:sz w:val="21"/>
                <w:szCs w:val="21"/>
              </w:rPr>
            </w:pPr>
            <w:r>
              <w:rPr>
                <w:rFonts w:hint="eastAsia"/>
                <w:sz w:val="21"/>
                <w:szCs w:val="21"/>
              </w:rPr>
              <w:t>省规划办</w:t>
            </w:r>
          </w:p>
        </w:tc>
        <w:tc>
          <w:tcPr>
            <w:tcW w:w="1290" w:type="dxa"/>
            <w:vAlign w:val="center"/>
          </w:tcPr>
          <w:p>
            <w:pPr>
              <w:jc w:val="center"/>
              <w:rPr>
                <w:rFonts w:hint="eastAsia"/>
                <w:sz w:val="21"/>
                <w:szCs w:val="21"/>
                <w:lang w:val="en-US" w:eastAsia="zh-CN"/>
              </w:rPr>
            </w:pPr>
            <w:r>
              <w:rPr>
                <w:rFonts w:hint="eastAsia"/>
                <w:sz w:val="21"/>
                <w:szCs w:val="21"/>
                <w:lang w:val="en-US" w:eastAsia="zh-CN"/>
              </w:rPr>
              <w:t>2015</w:t>
            </w:r>
          </w:p>
        </w:tc>
        <w:tc>
          <w:tcPr>
            <w:tcW w:w="1260" w:type="dxa"/>
            <w:vAlign w:val="center"/>
          </w:tcPr>
          <w:p>
            <w:pPr>
              <w:jc w:val="center"/>
              <w:rPr>
                <w:rFonts w:hint="eastAsia" w:eastAsiaTheme="minorEastAsia"/>
                <w:sz w:val="21"/>
                <w:szCs w:val="21"/>
                <w:lang w:val="en-US" w:eastAsia="zh-CN"/>
              </w:rPr>
            </w:pPr>
            <w:r>
              <w:rPr>
                <w:rFonts w:hint="eastAsia"/>
                <w:sz w:val="21"/>
                <w:szCs w:val="21"/>
                <w:lang w:val="en-US" w:eastAsia="zh-CN"/>
              </w:rPr>
              <w:t>2018.6</w:t>
            </w:r>
          </w:p>
        </w:tc>
        <w:tc>
          <w:tcPr>
            <w:tcW w:w="1256" w:type="dxa"/>
            <w:vAlign w:val="center"/>
          </w:tcPr>
          <w:p>
            <w:pPr>
              <w:jc w:val="center"/>
              <w:rPr>
                <w:rFonts w:hint="eastAsia"/>
                <w:sz w:val="21"/>
                <w:szCs w:val="21"/>
                <w:lang w:eastAsia="zh-CN"/>
              </w:rPr>
            </w:pPr>
            <w:r>
              <w:rPr>
                <w:rFonts w:hint="eastAsia"/>
                <w:sz w:val="21"/>
                <w:szCs w:val="21"/>
                <w:lang w:eastAsia="zh-CN"/>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 w:type="dxa"/>
            <w:vAlign w:val="center"/>
          </w:tcPr>
          <w:p>
            <w:pPr>
              <w:jc w:val="center"/>
              <w:rPr>
                <w:rFonts w:hint="eastAsia"/>
                <w:sz w:val="21"/>
                <w:szCs w:val="21"/>
                <w:lang w:val="en-US" w:eastAsia="zh-CN"/>
              </w:rPr>
            </w:pPr>
            <w:r>
              <w:rPr>
                <w:rFonts w:hint="eastAsia"/>
                <w:sz w:val="21"/>
                <w:szCs w:val="21"/>
                <w:lang w:val="en-US" w:eastAsia="zh-CN"/>
              </w:rPr>
              <w:t>4</w:t>
            </w:r>
          </w:p>
        </w:tc>
        <w:tc>
          <w:tcPr>
            <w:tcW w:w="1350" w:type="dxa"/>
            <w:vAlign w:val="center"/>
          </w:tcPr>
          <w:p>
            <w:pPr>
              <w:jc w:val="center"/>
              <w:rPr>
                <w:rFonts w:hint="eastAsia"/>
                <w:sz w:val="21"/>
                <w:szCs w:val="21"/>
                <w:lang w:eastAsia="zh-CN"/>
              </w:rPr>
            </w:pPr>
            <w:r>
              <w:rPr>
                <w:rFonts w:hint="eastAsia"/>
                <w:sz w:val="21"/>
                <w:szCs w:val="21"/>
                <w:lang w:eastAsia="zh-CN"/>
              </w:rPr>
              <w:t>姜</w:t>
            </w:r>
            <w:r>
              <w:rPr>
                <w:rFonts w:hint="eastAsia"/>
                <w:sz w:val="21"/>
                <w:szCs w:val="21"/>
                <w:lang w:val="en-US" w:eastAsia="zh-CN"/>
              </w:rPr>
              <w:t xml:space="preserve">  </w:t>
            </w:r>
            <w:r>
              <w:rPr>
                <w:rFonts w:hint="eastAsia"/>
                <w:sz w:val="21"/>
                <w:szCs w:val="21"/>
                <w:lang w:eastAsia="zh-CN"/>
              </w:rPr>
              <w:t>哲</w:t>
            </w:r>
          </w:p>
        </w:tc>
        <w:tc>
          <w:tcPr>
            <w:tcW w:w="1605" w:type="dxa"/>
            <w:vAlign w:val="center"/>
          </w:tcPr>
          <w:p>
            <w:pPr>
              <w:jc w:val="center"/>
              <w:rPr>
                <w:rFonts w:hint="eastAsia"/>
                <w:sz w:val="21"/>
                <w:szCs w:val="21"/>
                <w:lang w:val="en-US" w:eastAsia="zh-CN"/>
              </w:rPr>
            </w:pPr>
            <w:r>
              <w:rPr>
                <w:rFonts w:hint="eastAsia"/>
                <w:sz w:val="21"/>
                <w:szCs w:val="21"/>
                <w:lang w:val="en-US" w:eastAsia="zh-CN"/>
              </w:rPr>
              <w:t>ZJC1215015</w:t>
            </w:r>
          </w:p>
        </w:tc>
        <w:tc>
          <w:tcPr>
            <w:tcW w:w="1680" w:type="dxa"/>
            <w:vAlign w:val="center"/>
          </w:tcPr>
          <w:p>
            <w:pPr>
              <w:jc w:val="center"/>
              <w:rPr>
                <w:rFonts w:hint="eastAsia"/>
                <w:sz w:val="21"/>
                <w:szCs w:val="21"/>
              </w:rPr>
            </w:pPr>
            <w:r>
              <w:rPr>
                <w:rFonts w:hint="eastAsia"/>
                <w:sz w:val="21"/>
                <w:szCs w:val="21"/>
              </w:rPr>
              <w:t>省规划办</w:t>
            </w:r>
          </w:p>
        </w:tc>
        <w:tc>
          <w:tcPr>
            <w:tcW w:w="1290" w:type="dxa"/>
            <w:vAlign w:val="center"/>
          </w:tcPr>
          <w:p>
            <w:pPr>
              <w:jc w:val="center"/>
              <w:rPr>
                <w:rFonts w:hint="eastAsia"/>
                <w:sz w:val="21"/>
                <w:szCs w:val="21"/>
                <w:lang w:val="en-US" w:eastAsia="zh-CN"/>
              </w:rPr>
            </w:pPr>
            <w:r>
              <w:rPr>
                <w:rFonts w:hint="eastAsia"/>
                <w:sz w:val="21"/>
                <w:szCs w:val="21"/>
                <w:lang w:val="en-US" w:eastAsia="zh-CN"/>
              </w:rPr>
              <w:t>2015</w:t>
            </w:r>
          </w:p>
        </w:tc>
        <w:tc>
          <w:tcPr>
            <w:tcW w:w="1260" w:type="dxa"/>
            <w:vAlign w:val="center"/>
          </w:tcPr>
          <w:p>
            <w:pPr>
              <w:jc w:val="center"/>
              <w:rPr>
                <w:rFonts w:hint="eastAsia"/>
                <w:sz w:val="21"/>
                <w:szCs w:val="21"/>
                <w:lang w:val="en-US" w:eastAsia="zh-CN"/>
              </w:rPr>
            </w:pPr>
            <w:r>
              <w:rPr>
                <w:rFonts w:hint="eastAsia"/>
                <w:sz w:val="21"/>
                <w:szCs w:val="21"/>
                <w:lang w:val="en-US" w:eastAsia="zh-CN"/>
              </w:rPr>
              <w:t>2018.6</w:t>
            </w:r>
          </w:p>
        </w:tc>
        <w:tc>
          <w:tcPr>
            <w:tcW w:w="1256" w:type="dxa"/>
            <w:vAlign w:val="center"/>
          </w:tcPr>
          <w:p>
            <w:pPr>
              <w:jc w:val="center"/>
              <w:rPr>
                <w:rFonts w:hint="eastAsia"/>
                <w:sz w:val="21"/>
                <w:szCs w:val="21"/>
                <w:lang w:eastAsia="zh-CN"/>
              </w:rPr>
            </w:pPr>
            <w:r>
              <w:rPr>
                <w:rFonts w:hint="eastAsia"/>
                <w:sz w:val="21"/>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 w:type="dxa"/>
            <w:vAlign w:val="center"/>
          </w:tcPr>
          <w:p>
            <w:pPr>
              <w:jc w:val="center"/>
              <w:rPr>
                <w:rFonts w:hint="eastAsia"/>
                <w:sz w:val="21"/>
                <w:szCs w:val="21"/>
                <w:lang w:val="en-US" w:eastAsia="zh-CN"/>
              </w:rPr>
            </w:pPr>
            <w:r>
              <w:rPr>
                <w:rFonts w:hint="eastAsia"/>
                <w:sz w:val="21"/>
                <w:szCs w:val="21"/>
                <w:lang w:val="en-US" w:eastAsia="zh-CN"/>
              </w:rPr>
              <w:t>5</w:t>
            </w:r>
          </w:p>
        </w:tc>
        <w:tc>
          <w:tcPr>
            <w:tcW w:w="1350" w:type="dxa"/>
            <w:vAlign w:val="center"/>
          </w:tcPr>
          <w:p>
            <w:pPr>
              <w:jc w:val="center"/>
              <w:rPr>
                <w:rFonts w:hint="eastAsia"/>
                <w:sz w:val="21"/>
                <w:szCs w:val="21"/>
                <w:lang w:eastAsia="zh-CN"/>
              </w:rPr>
            </w:pPr>
            <w:r>
              <w:rPr>
                <w:rFonts w:hint="eastAsia"/>
                <w:sz w:val="21"/>
                <w:szCs w:val="21"/>
                <w:lang w:eastAsia="zh-CN"/>
              </w:rPr>
              <w:t>樊</w:t>
            </w:r>
            <w:r>
              <w:rPr>
                <w:rFonts w:hint="eastAsia"/>
                <w:sz w:val="21"/>
                <w:szCs w:val="21"/>
                <w:lang w:val="en-US" w:eastAsia="zh-CN"/>
              </w:rPr>
              <w:t xml:space="preserve">  </w:t>
            </w:r>
            <w:r>
              <w:rPr>
                <w:rFonts w:hint="eastAsia"/>
                <w:sz w:val="21"/>
                <w:szCs w:val="21"/>
                <w:lang w:eastAsia="zh-CN"/>
              </w:rPr>
              <w:t>荣</w:t>
            </w:r>
          </w:p>
        </w:tc>
        <w:tc>
          <w:tcPr>
            <w:tcW w:w="1605" w:type="dxa"/>
            <w:vAlign w:val="center"/>
          </w:tcPr>
          <w:p>
            <w:pPr>
              <w:jc w:val="center"/>
              <w:rPr>
                <w:rFonts w:hint="eastAsia"/>
                <w:sz w:val="21"/>
                <w:szCs w:val="21"/>
                <w:lang w:val="en-US" w:eastAsia="zh-CN"/>
              </w:rPr>
            </w:pPr>
            <w:r>
              <w:rPr>
                <w:rFonts w:hint="eastAsia"/>
                <w:sz w:val="21"/>
                <w:szCs w:val="21"/>
                <w:lang w:val="en-US" w:eastAsia="zh-CN"/>
              </w:rPr>
              <w:t>ZJC1214019</w:t>
            </w:r>
          </w:p>
        </w:tc>
        <w:tc>
          <w:tcPr>
            <w:tcW w:w="1680" w:type="dxa"/>
            <w:vAlign w:val="center"/>
          </w:tcPr>
          <w:p>
            <w:pPr>
              <w:jc w:val="center"/>
              <w:rPr>
                <w:rFonts w:hint="eastAsia"/>
                <w:sz w:val="21"/>
                <w:szCs w:val="21"/>
              </w:rPr>
            </w:pPr>
            <w:r>
              <w:rPr>
                <w:rFonts w:hint="eastAsia"/>
                <w:sz w:val="21"/>
                <w:szCs w:val="21"/>
              </w:rPr>
              <w:t>省规划办</w:t>
            </w:r>
          </w:p>
        </w:tc>
        <w:tc>
          <w:tcPr>
            <w:tcW w:w="1290" w:type="dxa"/>
            <w:vAlign w:val="center"/>
          </w:tcPr>
          <w:p>
            <w:pPr>
              <w:jc w:val="center"/>
              <w:rPr>
                <w:rFonts w:hint="eastAsia"/>
                <w:sz w:val="21"/>
                <w:szCs w:val="21"/>
                <w:lang w:val="en-US" w:eastAsia="zh-CN"/>
              </w:rPr>
            </w:pPr>
            <w:r>
              <w:rPr>
                <w:rFonts w:hint="eastAsia"/>
                <w:sz w:val="21"/>
                <w:szCs w:val="21"/>
                <w:lang w:val="en-US" w:eastAsia="zh-CN"/>
              </w:rPr>
              <w:t>2014</w:t>
            </w:r>
          </w:p>
        </w:tc>
        <w:tc>
          <w:tcPr>
            <w:tcW w:w="1260" w:type="dxa"/>
            <w:vAlign w:val="center"/>
          </w:tcPr>
          <w:p>
            <w:pPr>
              <w:jc w:val="center"/>
              <w:rPr>
                <w:rFonts w:hint="eastAsia"/>
                <w:sz w:val="21"/>
                <w:szCs w:val="21"/>
                <w:lang w:val="en-US" w:eastAsia="zh-CN"/>
              </w:rPr>
            </w:pPr>
            <w:r>
              <w:rPr>
                <w:rFonts w:hint="eastAsia"/>
                <w:sz w:val="21"/>
                <w:szCs w:val="21"/>
                <w:lang w:val="en-US" w:eastAsia="zh-CN"/>
              </w:rPr>
              <w:t>2018.6</w:t>
            </w:r>
          </w:p>
        </w:tc>
        <w:tc>
          <w:tcPr>
            <w:tcW w:w="1256" w:type="dxa"/>
            <w:vAlign w:val="center"/>
          </w:tcPr>
          <w:p>
            <w:pPr>
              <w:jc w:val="center"/>
              <w:rPr>
                <w:rFonts w:hint="eastAsia"/>
                <w:sz w:val="21"/>
                <w:szCs w:val="21"/>
                <w:lang w:eastAsia="zh-CN"/>
              </w:rPr>
            </w:pPr>
            <w:r>
              <w:rPr>
                <w:rFonts w:hint="eastAsia"/>
                <w:sz w:val="21"/>
                <w:szCs w:val="21"/>
                <w:lang w:eastAsia="zh-CN"/>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 w:type="dxa"/>
            <w:vAlign w:val="center"/>
          </w:tcPr>
          <w:p>
            <w:pPr>
              <w:jc w:val="center"/>
              <w:rPr>
                <w:rFonts w:hint="eastAsia"/>
                <w:color w:val="0000FF"/>
                <w:sz w:val="21"/>
                <w:szCs w:val="21"/>
                <w:lang w:val="en-US" w:eastAsia="zh-CN"/>
              </w:rPr>
            </w:pPr>
            <w:r>
              <w:rPr>
                <w:rFonts w:hint="eastAsia"/>
                <w:color w:val="0000FF"/>
                <w:sz w:val="21"/>
                <w:szCs w:val="21"/>
                <w:lang w:val="en-US" w:eastAsia="zh-CN"/>
              </w:rPr>
              <w:t>6</w:t>
            </w:r>
          </w:p>
        </w:tc>
        <w:tc>
          <w:tcPr>
            <w:tcW w:w="1350" w:type="dxa"/>
            <w:vAlign w:val="center"/>
          </w:tcPr>
          <w:p>
            <w:pPr>
              <w:jc w:val="center"/>
              <w:rPr>
                <w:rFonts w:hint="eastAsia"/>
                <w:color w:val="0000FF"/>
                <w:sz w:val="21"/>
                <w:szCs w:val="21"/>
                <w:lang w:eastAsia="zh-CN"/>
              </w:rPr>
            </w:pPr>
            <w:r>
              <w:rPr>
                <w:rFonts w:hint="eastAsia"/>
                <w:color w:val="0000FF"/>
                <w:sz w:val="21"/>
                <w:szCs w:val="21"/>
                <w:lang w:eastAsia="zh-CN"/>
              </w:rPr>
              <w:t>郝龙海</w:t>
            </w:r>
          </w:p>
        </w:tc>
        <w:tc>
          <w:tcPr>
            <w:tcW w:w="1605" w:type="dxa"/>
            <w:vAlign w:val="center"/>
          </w:tcPr>
          <w:p>
            <w:pPr>
              <w:jc w:val="center"/>
              <w:rPr>
                <w:rFonts w:hint="eastAsia"/>
                <w:color w:val="0000FF"/>
                <w:sz w:val="21"/>
                <w:szCs w:val="21"/>
                <w:lang w:val="en-US" w:eastAsia="zh-CN"/>
              </w:rPr>
            </w:pPr>
            <w:r>
              <w:rPr>
                <w:rFonts w:hint="eastAsia"/>
                <w:color w:val="0000FF"/>
                <w:sz w:val="21"/>
                <w:szCs w:val="21"/>
                <w:lang w:val="en-US" w:eastAsia="zh-CN"/>
              </w:rPr>
              <w:t>ZJB1316012</w:t>
            </w:r>
          </w:p>
        </w:tc>
        <w:tc>
          <w:tcPr>
            <w:tcW w:w="1680" w:type="dxa"/>
            <w:vAlign w:val="center"/>
          </w:tcPr>
          <w:p>
            <w:pPr>
              <w:jc w:val="center"/>
              <w:rPr>
                <w:rFonts w:hint="eastAsia"/>
                <w:color w:val="0000FF"/>
                <w:sz w:val="21"/>
                <w:szCs w:val="21"/>
              </w:rPr>
            </w:pPr>
            <w:r>
              <w:rPr>
                <w:rFonts w:hint="eastAsia"/>
                <w:color w:val="0000FF"/>
                <w:sz w:val="21"/>
                <w:szCs w:val="21"/>
              </w:rPr>
              <w:t>省规划办</w:t>
            </w:r>
          </w:p>
        </w:tc>
        <w:tc>
          <w:tcPr>
            <w:tcW w:w="1290" w:type="dxa"/>
            <w:vAlign w:val="center"/>
          </w:tcPr>
          <w:p>
            <w:pPr>
              <w:jc w:val="center"/>
              <w:rPr>
                <w:rFonts w:hint="eastAsia"/>
                <w:color w:val="0000FF"/>
                <w:sz w:val="21"/>
                <w:szCs w:val="21"/>
                <w:lang w:val="en-US" w:eastAsia="zh-CN"/>
              </w:rPr>
            </w:pPr>
            <w:r>
              <w:rPr>
                <w:rFonts w:hint="eastAsia"/>
                <w:color w:val="0000FF"/>
                <w:sz w:val="21"/>
                <w:szCs w:val="21"/>
                <w:lang w:val="en-US" w:eastAsia="zh-CN"/>
              </w:rPr>
              <w:t>2016</w:t>
            </w:r>
          </w:p>
        </w:tc>
        <w:tc>
          <w:tcPr>
            <w:tcW w:w="1260" w:type="dxa"/>
            <w:vAlign w:val="center"/>
          </w:tcPr>
          <w:p>
            <w:pPr>
              <w:jc w:val="center"/>
              <w:rPr>
                <w:rFonts w:hint="eastAsia"/>
                <w:color w:val="0000FF"/>
                <w:sz w:val="21"/>
                <w:szCs w:val="21"/>
                <w:lang w:val="en-US" w:eastAsia="zh-CN"/>
              </w:rPr>
            </w:pPr>
            <w:r>
              <w:rPr>
                <w:rFonts w:hint="eastAsia"/>
                <w:color w:val="0000FF"/>
                <w:sz w:val="21"/>
                <w:szCs w:val="21"/>
                <w:lang w:val="en-US" w:eastAsia="zh-CN"/>
              </w:rPr>
              <w:t>2018.6</w:t>
            </w:r>
          </w:p>
        </w:tc>
        <w:tc>
          <w:tcPr>
            <w:tcW w:w="1256" w:type="dxa"/>
            <w:vAlign w:val="center"/>
          </w:tcPr>
          <w:p>
            <w:pPr>
              <w:jc w:val="center"/>
              <w:rPr>
                <w:rFonts w:hint="eastAsia"/>
                <w:color w:val="0000FF"/>
                <w:sz w:val="21"/>
                <w:szCs w:val="21"/>
                <w:lang w:eastAsia="zh-CN"/>
              </w:rPr>
            </w:pPr>
            <w:r>
              <w:rPr>
                <w:rFonts w:hint="eastAsia"/>
                <w:color w:val="0000FF"/>
                <w:sz w:val="21"/>
                <w:szCs w:val="21"/>
                <w:lang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 w:type="dxa"/>
            <w:vAlign w:val="center"/>
          </w:tcPr>
          <w:p>
            <w:pPr>
              <w:jc w:val="center"/>
              <w:rPr>
                <w:rFonts w:hint="eastAsia"/>
                <w:color w:val="0000FF"/>
                <w:sz w:val="21"/>
                <w:szCs w:val="21"/>
                <w:lang w:val="en-US" w:eastAsia="zh-CN"/>
              </w:rPr>
            </w:pPr>
            <w:r>
              <w:rPr>
                <w:rFonts w:hint="eastAsia"/>
                <w:color w:val="0000FF"/>
                <w:sz w:val="21"/>
                <w:szCs w:val="21"/>
                <w:lang w:val="en-US" w:eastAsia="zh-CN"/>
              </w:rPr>
              <w:t>7</w:t>
            </w:r>
          </w:p>
        </w:tc>
        <w:tc>
          <w:tcPr>
            <w:tcW w:w="1350" w:type="dxa"/>
            <w:vAlign w:val="center"/>
          </w:tcPr>
          <w:p>
            <w:pPr>
              <w:jc w:val="center"/>
              <w:rPr>
                <w:rFonts w:hint="eastAsia"/>
                <w:color w:val="0000FF"/>
                <w:sz w:val="21"/>
                <w:szCs w:val="21"/>
                <w:lang w:eastAsia="zh-CN"/>
              </w:rPr>
            </w:pPr>
            <w:r>
              <w:rPr>
                <w:rFonts w:hint="eastAsia"/>
                <w:color w:val="0000FF"/>
                <w:sz w:val="21"/>
                <w:szCs w:val="21"/>
                <w:lang w:eastAsia="zh-CN"/>
              </w:rPr>
              <w:t>高</w:t>
            </w:r>
            <w:r>
              <w:rPr>
                <w:rFonts w:hint="eastAsia"/>
                <w:color w:val="0000FF"/>
                <w:sz w:val="21"/>
                <w:szCs w:val="21"/>
                <w:lang w:val="en-US" w:eastAsia="zh-CN"/>
              </w:rPr>
              <w:t xml:space="preserve">  </w:t>
            </w:r>
            <w:r>
              <w:rPr>
                <w:rFonts w:hint="eastAsia"/>
                <w:color w:val="0000FF"/>
                <w:sz w:val="21"/>
                <w:szCs w:val="21"/>
                <w:lang w:eastAsia="zh-CN"/>
              </w:rPr>
              <w:t>爽</w:t>
            </w:r>
          </w:p>
        </w:tc>
        <w:tc>
          <w:tcPr>
            <w:tcW w:w="1605" w:type="dxa"/>
            <w:vAlign w:val="center"/>
          </w:tcPr>
          <w:p>
            <w:pPr>
              <w:jc w:val="center"/>
              <w:rPr>
                <w:rFonts w:hint="eastAsia"/>
                <w:color w:val="0000FF"/>
                <w:sz w:val="21"/>
                <w:szCs w:val="21"/>
                <w:lang w:val="en-US" w:eastAsia="zh-CN"/>
              </w:rPr>
            </w:pPr>
            <w:r>
              <w:rPr>
                <w:rFonts w:hint="eastAsia"/>
                <w:color w:val="0000FF"/>
                <w:sz w:val="21"/>
                <w:szCs w:val="21"/>
                <w:lang w:val="en-US" w:eastAsia="zh-CN"/>
              </w:rPr>
              <w:t>16Q3302016</w:t>
            </w:r>
          </w:p>
        </w:tc>
        <w:tc>
          <w:tcPr>
            <w:tcW w:w="1680" w:type="dxa"/>
            <w:vAlign w:val="center"/>
          </w:tcPr>
          <w:p>
            <w:pPr>
              <w:jc w:val="center"/>
              <w:rPr>
                <w:rFonts w:hint="eastAsia" w:eastAsiaTheme="minorEastAsia"/>
                <w:color w:val="0000FF"/>
                <w:sz w:val="21"/>
                <w:szCs w:val="21"/>
                <w:lang w:eastAsia="zh-CN"/>
              </w:rPr>
            </w:pPr>
            <w:r>
              <w:rPr>
                <w:rFonts w:hint="eastAsia"/>
                <w:color w:val="0000FF"/>
                <w:sz w:val="21"/>
                <w:szCs w:val="21"/>
                <w:lang w:eastAsia="zh-CN"/>
              </w:rPr>
              <w:t>省高教学会</w:t>
            </w:r>
          </w:p>
        </w:tc>
        <w:tc>
          <w:tcPr>
            <w:tcW w:w="1290" w:type="dxa"/>
            <w:vAlign w:val="center"/>
          </w:tcPr>
          <w:p>
            <w:pPr>
              <w:jc w:val="center"/>
              <w:rPr>
                <w:rFonts w:hint="eastAsia"/>
                <w:color w:val="0000FF"/>
                <w:sz w:val="21"/>
                <w:szCs w:val="21"/>
                <w:lang w:val="en-US" w:eastAsia="zh-CN"/>
              </w:rPr>
            </w:pPr>
            <w:r>
              <w:rPr>
                <w:rFonts w:hint="eastAsia"/>
                <w:color w:val="0000FF"/>
                <w:sz w:val="21"/>
                <w:szCs w:val="21"/>
                <w:lang w:val="en-US" w:eastAsia="zh-CN"/>
              </w:rPr>
              <w:t>2016</w:t>
            </w:r>
          </w:p>
        </w:tc>
        <w:tc>
          <w:tcPr>
            <w:tcW w:w="1260" w:type="dxa"/>
            <w:vAlign w:val="center"/>
          </w:tcPr>
          <w:p>
            <w:pPr>
              <w:jc w:val="center"/>
              <w:rPr>
                <w:rFonts w:hint="eastAsia"/>
                <w:color w:val="0000FF"/>
                <w:sz w:val="21"/>
                <w:szCs w:val="21"/>
                <w:lang w:val="en-US" w:eastAsia="zh-CN"/>
              </w:rPr>
            </w:pPr>
            <w:r>
              <w:rPr>
                <w:rFonts w:hint="eastAsia"/>
                <w:color w:val="0000FF"/>
                <w:sz w:val="21"/>
                <w:szCs w:val="21"/>
                <w:lang w:val="en-US" w:eastAsia="zh-CN"/>
              </w:rPr>
              <w:t>2018.6</w:t>
            </w:r>
          </w:p>
        </w:tc>
        <w:tc>
          <w:tcPr>
            <w:tcW w:w="1256" w:type="dxa"/>
            <w:vAlign w:val="center"/>
          </w:tcPr>
          <w:p>
            <w:pPr>
              <w:jc w:val="center"/>
              <w:rPr>
                <w:rFonts w:hint="eastAsia"/>
                <w:color w:val="0000FF"/>
                <w:sz w:val="21"/>
                <w:szCs w:val="21"/>
                <w:lang w:eastAsia="zh-CN"/>
              </w:rPr>
            </w:pPr>
            <w:r>
              <w:rPr>
                <w:rFonts w:hint="eastAsia"/>
                <w:color w:val="0000FF"/>
                <w:sz w:val="21"/>
                <w:szCs w:val="21"/>
                <w:lang w:eastAsia="zh-CN"/>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 w:type="dxa"/>
            <w:vAlign w:val="center"/>
          </w:tcPr>
          <w:p>
            <w:pPr>
              <w:jc w:val="center"/>
              <w:rPr>
                <w:rFonts w:hint="eastAsia"/>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8</w:t>
            </w:r>
          </w:p>
        </w:tc>
        <w:tc>
          <w:tcPr>
            <w:tcW w:w="1350" w:type="dxa"/>
            <w:vAlign w:val="center"/>
          </w:tcPr>
          <w:p>
            <w:pPr>
              <w:jc w:val="center"/>
              <w:rPr>
                <w:rFonts w:hint="eastAsia"/>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黄庆荣</w:t>
            </w:r>
          </w:p>
        </w:tc>
        <w:tc>
          <w:tcPr>
            <w:tcW w:w="1605" w:type="dxa"/>
            <w:vAlign w:val="center"/>
          </w:tcPr>
          <w:p>
            <w:pPr>
              <w:jc w:val="center"/>
              <w:rPr>
                <w:rFonts w:hint="eastAsia"/>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ZJB1316010</w:t>
            </w:r>
          </w:p>
        </w:tc>
        <w:tc>
          <w:tcPr>
            <w:tcW w:w="1680" w:type="dxa"/>
            <w:vAlign w:val="center"/>
          </w:tcPr>
          <w:p>
            <w:pPr>
              <w:jc w:val="center"/>
              <w:rPr>
                <w:rFonts w:hint="eastAsia"/>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省规划办</w:t>
            </w:r>
          </w:p>
        </w:tc>
        <w:tc>
          <w:tcPr>
            <w:tcW w:w="1290" w:type="dxa"/>
            <w:vAlign w:val="center"/>
          </w:tcPr>
          <w:p>
            <w:pPr>
              <w:jc w:val="center"/>
              <w:rPr>
                <w:rFonts w:hint="eastAsia"/>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2016</w:t>
            </w:r>
          </w:p>
        </w:tc>
        <w:tc>
          <w:tcPr>
            <w:tcW w:w="1260" w:type="dxa"/>
            <w:vAlign w:val="center"/>
          </w:tcPr>
          <w:p>
            <w:pPr>
              <w:jc w:val="center"/>
              <w:rPr>
                <w:rFonts w:hint="eastAsia"/>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2018.12</w:t>
            </w:r>
          </w:p>
        </w:tc>
        <w:tc>
          <w:tcPr>
            <w:tcW w:w="1256" w:type="dxa"/>
            <w:vAlign w:val="center"/>
          </w:tcPr>
          <w:p>
            <w:pPr>
              <w:jc w:val="center"/>
              <w:rPr>
                <w:rFonts w:hint="eastAsia"/>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 w:type="dxa"/>
            <w:vAlign w:val="center"/>
          </w:tcPr>
          <w:p>
            <w:pPr>
              <w:jc w:val="center"/>
              <w:rPr>
                <w:rFonts w:hint="eastAsia"/>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9</w:t>
            </w:r>
          </w:p>
        </w:tc>
        <w:tc>
          <w:tcPr>
            <w:tcW w:w="1350" w:type="dxa"/>
            <w:vAlign w:val="center"/>
          </w:tcPr>
          <w:p>
            <w:pPr>
              <w:jc w:val="center"/>
              <w:rPr>
                <w:rFonts w:hint="eastAsia"/>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初</w:t>
            </w:r>
            <w:r>
              <w:rPr>
                <w:rFonts w:hint="eastAsia"/>
                <w:color w:val="000000" w:themeColor="text1"/>
                <w:sz w:val="21"/>
                <w:szCs w:val="21"/>
                <w:lang w:val="en-US" w:eastAsia="zh-CN"/>
                <w14:textFill>
                  <w14:solidFill>
                    <w14:schemeClr w14:val="tx1"/>
                  </w14:solidFill>
                </w14:textFill>
              </w:rPr>
              <w:t xml:space="preserve">  </w:t>
            </w:r>
            <w:r>
              <w:rPr>
                <w:rFonts w:hint="eastAsia"/>
                <w:color w:val="000000" w:themeColor="text1"/>
                <w:sz w:val="21"/>
                <w:szCs w:val="21"/>
                <w:lang w:eastAsia="zh-CN"/>
                <w14:textFill>
                  <w14:solidFill>
                    <w14:schemeClr w14:val="tx1"/>
                  </w14:solidFill>
                </w14:textFill>
              </w:rPr>
              <w:t>岩</w:t>
            </w:r>
          </w:p>
        </w:tc>
        <w:tc>
          <w:tcPr>
            <w:tcW w:w="1605" w:type="dxa"/>
            <w:vAlign w:val="center"/>
          </w:tcPr>
          <w:p>
            <w:pPr>
              <w:jc w:val="center"/>
              <w:rPr>
                <w:rFonts w:hint="eastAsia"/>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ZJC1316045</w:t>
            </w:r>
          </w:p>
        </w:tc>
        <w:tc>
          <w:tcPr>
            <w:tcW w:w="1680" w:type="dxa"/>
            <w:vAlign w:val="center"/>
          </w:tcPr>
          <w:p>
            <w:pPr>
              <w:jc w:val="center"/>
              <w:rPr>
                <w:rFonts w:hint="eastAsia"/>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省规划办</w:t>
            </w:r>
          </w:p>
        </w:tc>
        <w:tc>
          <w:tcPr>
            <w:tcW w:w="1290" w:type="dxa"/>
            <w:vAlign w:val="center"/>
          </w:tcPr>
          <w:p>
            <w:pPr>
              <w:jc w:val="center"/>
              <w:rPr>
                <w:rFonts w:hint="eastAsia"/>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2016</w:t>
            </w:r>
          </w:p>
        </w:tc>
        <w:tc>
          <w:tcPr>
            <w:tcW w:w="1260" w:type="dxa"/>
            <w:vAlign w:val="center"/>
          </w:tcPr>
          <w:p>
            <w:pPr>
              <w:jc w:val="center"/>
              <w:rPr>
                <w:rFonts w:hint="eastAsia"/>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2018.12</w:t>
            </w:r>
          </w:p>
        </w:tc>
        <w:tc>
          <w:tcPr>
            <w:tcW w:w="1256" w:type="dxa"/>
            <w:vAlign w:val="center"/>
          </w:tcPr>
          <w:p>
            <w:pPr>
              <w:jc w:val="center"/>
              <w:rPr>
                <w:rFonts w:hint="eastAsia"/>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合格</w:t>
            </w:r>
          </w:p>
        </w:tc>
      </w:tr>
    </w:tbl>
    <w:p>
      <w:pPr>
        <w:jc w:val="center"/>
        <w:rPr>
          <w:rFonts w:hint="eastAsia" w:ascii="宋体" w:hAnsi="宋体" w:eastAsia="宋体" w:cs="宋体"/>
          <w:b w:val="0"/>
          <w:i w:val="0"/>
          <w:caps w:val="0"/>
          <w:color w:val="000000"/>
          <w:spacing w:val="0"/>
          <w:sz w:val="36"/>
          <w:szCs w:val="36"/>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194554"/>
    <w:rsid w:val="08FE475B"/>
    <w:rsid w:val="0A2342F9"/>
    <w:rsid w:val="0EFD6163"/>
    <w:rsid w:val="0F5F0362"/>
    <w:rsid w:val="13394B97"/>
    <w:rsid w:val="1AAE0E91"/>
    <w:rsid w:val="1C9A5F6D"/>
    <w:rsid w:val="247022A8"/>
    <w:rsid w:val="284A38BB"/>
    <w:rsid w:val="2A7032BD"/>
    <w:rsid w:val="2C970086"/>
    <w:rsid w:val="30467FCA"/>
    <w:rsid w:val="315727B2"/>
    <w:rsid w:val="31A770F6"/>
    <w:rsid w:val="32CE7A32"/>
    <w:rsid w:val="345A3322"/>
    <w:rsid w:val="349F6D2E"/>
    <w:rsid w:val="3AB023B7"/>
    <w:rsid w:val="3DFA3B76"/>
    <w:rsid w:val="421D0B0F"/>
    <w:rsid w:val="46834A7C"/>
    <w:rsid w:val="5373543F"/>
    <w:rsid w:val="59AA1F2D"/>
    <w:rsid w:val="5EBA37D2"/>
    <w:rsid w:val="5FD403C9"/>
    <w:rsid w:val="63406996"/>
    <w:rsid w:val="65C21420"/>
    <w:rsid w:val="67920F02"/>
    <w:rsid w:val="6AD52FB2"/>
    <w:rsid w:val="6D0F2EC4"/>
    <w:rsid w:val="6D8F1147"/>
    <w:rsid w:val="6E6D286E"/>
    <w:rsid w:val="6FF21BC6"/>
    <w:rsid w:val="73845ACD"/>
    <w:rsid w:val="75534838"/>
    <w:rsid w:val="78AA72E0"/>
    <w:rsid w:val="799646EC"/>
    <w:rsid w:val="7AC82F79"/>
    <w:rsid w:val="7B212D17"/>
    <w:rsid w:val="7CB66C4B"/>
    <w:rsid w:val="7D061A2E"/>
    <w:rsid w:val="7D786B40"/>
    <w:rsid w:val="7D8E011C"/>
    <w:rsid w:val="7EB203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2019-10-15T02:55:09Z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